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352"/>
        <w:tblW w:w="12293" w:type="dxa"/>
        <w:tblLook w:val="01E0"/>
      </w:tblPr>
      <w:tblGrid>
        <w:gridCol w:w="10116"/>
        <w:gridCol w:w="222"/>
        <w:gridCol w:w="1955"/>
      </w:tblGrid>
      <w:tr w:rsidR="00EB29ED" w:rsidRPr="00411B0F" w:rsidTr="00196064">
        <w:trPr>
          <w:trHeight w:val="496"/>
        </w:trPr>
        <w:tc>
          <w:tcPr>
            <w:tcW w:w="10116" w:type="dxa"/>
          </w:tcPr>
          <w:p w:rsidR="00EB29ED" w:rsidRPr="00411B0F" w:rsidRDefault="00196064" w:rsidP="00EB29ED">
            <w:pPr>
              <w:rPr>
                <w:rFonts w:ascii="Times New Roman" w:eastAsia="Calibri" w:hAnsi="Times New Roman" w:cs="Times New Roman"/>
                <w:b/>
                <w:lang w:eastAsia="en-US"/>
              </w:rPr>
            </w:pPr>
            <w:r>
              <w:rPr>
                <w:rFonts w:ascii="Times New Roman" w:eastAsia="Calibri" w:hAnsi="Times New Roman" w:cs="Times New Roman"/>
                <w:b/>
                <w:noProof/>
                <w:lang w:bidi="ar-SA"/>
              </w:rPr>
              <w:drawing>
                <wp:inline distT="0" distB="0" distL="0" distR="0">
                  <wp:extent cx="6267229" cy="9183807"/>
                  <wp:effectExtent l="19050" t="0" r="221" b="0"/>
                  <wp:docPr id="1" name="Рисунок 1" descr="C:\Users\Ruslan\Downloads\img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slan\Downloads\img497.jpg"/>
                          <pic:cNvPicPr>
                            <a:picLocks noChangeAspect="1" noChangeArrowheads="1"/>
                          </pic:cNvPicPr>
                        </pic:nvPicPr>
                        <pic:blipFill>
                          <a:blip r:embed="rId8"/>
                          <a:srcRect/>
                          <a:stretch>
                            <a:fillRect/>
                          </a:stretch>
                        </pic:blipFill>
                        <pic:spPr bwMode="auto">
                          <a:xfrm>
                            <a:off x="0" y="0"/>
                            <a:ext cx="6268502" cy="9185673"/>
                          </a:xfrm>
                          <a:prstGeom prst="rect">
                            <a:avLst/>
                          </a:prstGeom>
                          <a:noFill/>
                          <a:ln w="9525">
                            <a:noFill/>
                            <a:miter lim="800000"/>
                            <a:headEnd/>
                            <a:tailEnd/>
                          </a:ln>
                        </pic:spPr>
                      </pic:pic>
                    </a:graphicData>
                  </a:graphic>
                </wp:inline>
              </w:drawing>
            </w:r>
          </w:p>
        </w:tc>
        <w:tc>
          <w:tcPr>
            <w:tcW w:w="222" w:type="dxa"/>
          </w:tcPr>
          <w:p w:rsidR="00EB29ED" w:rsidRPr="00411B0F" w:rsidRDefault="00EB29ED" w:rsidP="00EB29ED">
            <w:pPr>
              <w:rPr>
                <w:rFonts w:ascii="Times New Roman" w:eastAsia="Calibri" w:hAnsi="Times New Roman" w:cs="Times New Roman"/>
                <w:b/>
                <w:lang w:eastAsia="en-US"/>
              </w:rPr>
            </w:pPr>
          </w:p>
        </w:tc>
        <w:tc>
          <w:tcPr>
            <w:tcW w:w="1955" w:type="dxa"/>
          </w:tcPr>
          <w:p w:rsidR="00EB29ED" w:rsidRPr="00411B0F" w:rsidRDefault="00EB29ED" w:rsidP="00EB29ED">
            <w:pPr>
              <w:rPr>
                <w:rFonts w:ascii="Times New Roman" w:eastAsia="Calibri" w:hAnsi="Times New Roman" w:cs="Times New Roman"/>
                <w:b/>
                <w:lang w:eastAsia="en-US"/>
              </w:rPr>
            </w:pPr>
            <w:r w:rsidRPr="00411B0F">
              <w:rPr>
                <w:rFonts w:ascii="Times New Roman" w:eastAsia="Calibri" w:hAnsi="Times New Roman" w:cs="Times New Roman"/>
                <w:b/>
                <w:lang w:eastAsia="en-US"/>
              </w:rPr>
              <w:t xml:space="preserve">УТВЕРЖДЕНО </w:t>
            </w:r>
          </w:p>
        </w:tc>
      </w:tr>
      <w:tr w:rsidR="00196064" w:rsidRPr="00411B0F" w:rsidTr="00196064">
        <w:trPr>
          <w:trHeight w:val="70"/>
        </w:trPr>
        <w:tc>
          <w:tcPr>
            <w:tcW w:w="10116" w:type="dxa"/>
          </w:tcPr>
          <w:p w:rsidR="00196064" w:rsidRPr="00196064" w:rsidRDefault="00196064" w:rsidP="00196064">
            <w:pPr>
              <w:tabs>
                <w:tab w:val="left" w:pos="1515"/>
              </w:tabs>
              <w:rPr>
                <w:rFonts w:ascii="Times New Roman" w:eastAsia="Calibri" w:hAnsi="Times New Roman" w:cs="Times New Roman"/>
                <w:lang w:eastAsia="en-US"/>
              </w:rPr>
            </w:pPr>
          </w:p>
        </w:tc>
        <w:tc>
          <w:tcPr>
            <w:tcW w:w="222" w:type="dxa"/>
          </w:tcPr>
          <w:p w:rsidR="00196064" w:rsidRPr="00411B0F" w:rsidRDefault="00196064" w:rsidP="00EB29ED">
            <w:pPr>
              <w:rPr>
                <w:rFonts w:ascii="Times New Roman" w:eastAsia="Calibri" w:hAnsi="Times New Roman" w:cs="Times New Roman"/>
                <w:lang w:eastAsia="en-US"/>
              </w:rPr>
            </w:pPr>
          </w:p>
        </w:tc>
        <w:tc>
          <w:tcPr>
            <w:tcW w:w="1955" w:type="dxa"/>
          </w:tcPr>
          <w:p w:rsidR="00196064" w:rsidRPr="00411B0F" w:rsidRDefault="00196064" w:rsidP="00EB29ED">
            <w:pPr>
              <w:rPr>
                <w:rFonts w:ascii="Times New Roman" w:eastAsia="Calibri" w:hAnsi="Times New Roman" w:cs="Times New Roman"/>
                <w:lang w:eastAsia="en-US"/>
              </w:rPr>
            </w:pPr>
          </w:p>
        </w:tc>
      </w:tr>
    </w:tbl>
    <w:p w:rsidR="00105D29" w:rsidRPr="00411B0F" w:rsidRDefault="00105D29" w:rsidP="00105D29">
      <w:pPr>
        <w:pStyle w:val="20"/>
        <w:shd w:val="clear" w:color="auto" w:fill="auto"/>
        <w:tabs>
          <w:tab w:val="left" w:pos="1082"/>
        </w:tabs>
        <w:spacing w:line="254" w:lineRule="exact"/>
        <w:jc w:val="both"/>
        <w:rPr>
          <w:sz w:val="24"/>
          <w:szCs w:val="24"/>
        </w:rPr>
      </w:pPr>
    </w:p>
    <w:p w:rsidR="00775D12" w:rsidRPr="00411B0F" w:rsidRDefault="00775D12" w:rsidP="00196064">
      <w:pPr>
        <w:pStyle w:val="20"/>
        <w:shd w:val="clear" w:color="auto" w:fill="auto"/>
        <w:tabs>
          <w:tab w:val="left" w:pos="1082"/>
        </w:tabs>
        <w:spacing w:line="254" w:lineRule="exact"/>
        <w:jc w:val="both"/>
        <w:rPr>
          <w:sz w:val="24"/>
          <w:szCs w:val="24"/>
        </w:rPr>
      </w:pPr>
      <w:r w:rsidRPr="00411B0F">
        <w:rPr>
          <w:rStyle w:val="21"/>
          <w:sz w:val="24"/>
          <w:szCs w:val="24"/>
        </w:rPr>
        <w:lastRenderedPageBreak/>
        <w:t>Образовательные достижения обучающихся подлежат текущему контролю успеваемости и промежуточной аттестации в обязательном порядке по предметам, включенным в учебный план класса, в котором они обучаются, а также в индивидуальный учебный план.</w:t>
      </w:r>
    </w:p>
    <w:p w:rsidR="001D1319" w:rsidRPr="00196064" w:rsidRDefault="00775D12" w:rsidP="00196064">
      <w:pPr>
        <w:pStyle w:val="af0"/>
        <w:numPr>
          <w:ilvl w:val="1"/>
          <w:numId w:val="21"/>
        </w:numPr>
        <w:tabs>
          <w:tab w:val="left" w:pos="1082"/>
        </w:tabs>
        <w:rPr>
          <w:rStyle w:val="21"/>
          <w:rFonts w:eastAsia="Arial Unicode MS"/>
          <w:sz w:val="24"/>
          <w:szCs w:val="24"/>
        </w:rPr>
      </w:pPr>
      <w:r w:rsidRPr="00196064">
        <w:rPr>
          <w:rStyle w:val="21"/>
          <w:rFonts w:eastAsia="Arial Unicode MS"/>
          <w:sz w:val="24"/>
          <w:szCs w:val="24"/>
        </w:rPr>
        <w:t xml:space="preserve">Текущий контроль успеваемости и промежуточную аттестацию обучающихся осуществляют педагогические работники в соответствии с должностными обязанностями и локальными нормативными актами </w:t>
      </w:r>
      <w:r w:rsidR="00B10C7F" w:rsidRPr="00196064">
        <w:rPr>
          <w:rStyle w:val="21"/>
          <w:rFonts w:eastAsia="Arial Unicode MS"/>
          <w:sz w:val="24"/>
          <w:szCs w:val="24"/>
        </w:rPr>
        <w:t>МБОУ  Берёзовская  НШ - ДС</w:t>
      </w:r>
      <w:r w:rsidRPr="00196064">
        <w:rPr>
          <w:rStyle w:val="21"/>
          <w:rFonts w:eastAsia="Arial Unicode MS"/>
          <w:sz w:val="24"/>
          <w:szCs w:val="24"/>
        </w:rPr>
        <w:t>.</w:t>
      </w:r>
    </w:p>
    <w:p w:rsidR="001D1319" w:rsidRPr="00411B0F" w:rsidRDefault="00775D12" w:rsidP="00BE47CA">
      <w:pPr>
        <w:pStyle w:val="20"/>
        <w:numPr>
          <w:ilvl w:val="1"/>
          <w:numId w:val="21"/>
        </w:numPr>
        <w:shd w:val="clear" w:color="auto" w:fill="auto"/>
        <w:tabs>
          <w:tab w:val="left" w:pos="1126"/>
        </w:tabs>
        <w:spacing w:line="254" w:lineRule="exact"/>
        <w:jc w:val="both"/>
        <w:rPr>
          <w:sz w:val="24"/>
          <w:szCs w:val="24"/>
        </w:rPr>
      </w:pPr>
      <w:r w:rsidRPr="00411B0F">
        <w:rPr>
          <w:rStyle w:val="21"/>
          <w:sz w:val="24"/>
          <w:szCs w:val="24"/>
        </w:rPr>
        <w:t>Результаты, полученные в ходе текущего контро</w:t>
      </w:r>
      <w:r w:rsidR="00105D29">
        <w:rPr>
          <w:rStyle w:val="21"/>
          <w:sz w:val="24"/>
          <w:szCs w:val="24"/>
        </w:rPr>
        <w:t>ля успеваемости и промежуточной</w:t>
      </w:r>
      <w:r w:rsidRPr="00411B0F">
        <w:rPr>
          <w:rStyle w:val="21"/>
          <w:sz w:val="24"/>
          <w:szCs w:val="24"/>
        </w:rPr>
        <w:t xml:space="preserve">аттестации за отчетный период (учебный год, четверть), являются документальной основой для составления ежегодного публичного доклада директора о результатах деятельности </w:t>
      </w:r>
      <w:r w:rsidR="00B10C7F" w:rsidRPr="00411B0F">
        <w:rPr>
          <w:rStyle w:val="21"/>
          <w:sz w:val="24"/>
          <w:szCs w:val="24"/>
        </w:rPr>
        <w:t>МБОУ  Берёзовская  НШ - ДС</w:t>
      </w:r>
      <w:r w:rsidRPr="00411B0F">
        <w:rPr>
          <w:rStyle w:val="21"/>
          <w:sz w:val="24"/>
          <w:szCs w:val="24"/>
        </w:rPr>
        <w:t xml:space="preserve"> и отчета о самообследовании, публикуются на официальном сайте </w:t>
      </w:r>
      <w:r w:rsidR="00B10C7F" w:rsidRPr="00411B0F">
        <w:rPr>
          <w:rStyle w:val="21"/>
          <w:sz w:val="24"/>
          <w:szCs w:val="24"/>
        </w:rPr>
        <w:t>МБОУ  Берёзовская  НШ - ДС</w:t>
      </w:r>
      <w:r w:rsidRPr="00411B0F">
        <w:rPr>
          <w:rStyle w:val="21"/>
          <w:sz w:val="24"/>
          <w:szCs w:val="24"/>
        </w:rPr>
        <w:t xml:space="preserve"> в установленном порядке с соблюдением положений Федерального закона от 27.07.2006 № 152-ФЗ «О персональных данных».</w:t>
      </w:r>
    </w:p>
    <w:p w:rsidR="001D1319" w:rsidRPr="00411B0F" w:rsidRDefault="00775D12" w:rsidP="00BE47CA">
      <w:pPr>
        <w:pStyle w:val="20"/>
        <w:numPr>
          <w:ilvl w:val="1"/>
          <w:numId w:val="21"/>
        </w:numPr>
        <w:shd w:val="clear" w:color="auto" w:fill="auto"/>
        <w:tabs>
          <w:tab w:val="left" w:pos="1135"/>
        </w:tabs>
        <w:spacing w:line="264" w:lineRule="exact"/>
        <w:jc w:val="both"/>
        <w:rPr>
          <w:sz w:val="24"/>
          <w:szCs w:val="24"/>
        </w:rPr>
      </w:pPr>
      <w:r w:rsidRPr="00411B0F">
        <w:rPr>
          <w:rStyle w:val="21"/>
          <w:sz w:val="24"/>
          <w:szCs w:val="24"/>
        </w:rPr>
        <w:t xml:space="preserve"> </w:t>
      </w:r>
      <w:r w:rsidR="00B10C7F" w:rsidRPr="00411B0F">
        <w:rPr>
          <w:rStyle w:val="21"/>
          <w:sz w:val="24"/>
          <w:szCs w:val="24"/>
        </w:rPr>
        <w:t>МБОУ  Берёзовская  НШ - ДС</w:t>
      </w:r>
      <w:r w:rsidRPr="00411B0F">
        <w:rPr>
          <w:rStyle w:val="21"/>
          <w:sz w:val="24"/>
          <w:szCs w:val="24"/>
        </w:rPr>
        <w:t xml:space="preserve"> применяется следующая система оценивания:</w:t>
      </w:r>
    </w:p>
    <w:p w:rsidR="00B10C7F" w:rsidRPr="00411B0F" w:rsidRDefault="00775D12">
      <w:pPr>
        <w:pStyle w:val="20"/>
        <w:numPr>
          <w:ilvl w:val="0"/>
          <w:numId w:val="2"/>
        </w:numPr>
        <w:shd w:val="clear" w:color="auto" w:fill="auto"/>
        <w:tabs>
          <w:tab w:val="left" w:pos="937"/>
        </w:tabs>
        <w:spacing w:line="264" w:lineRule="exact"/>
        <w:ind w:firstLine="680"/>
        <w:jc w:val="both"/>
        <w:rPr>
          <w:rStyle w:val="21"/>
          <w:sz w:val="24"/>
          <w:szCs w:val="24"/>
        </w:rPr>
      </w:pPr>
      <w:r w:rsidRPr="00411B0F">
        <w:rPr>
          <w:rStyle w:val="21"/>
          <w:sz w:val="24"/>
          <w:szCs w:val="24"/>
        </w:rPr>
        <w:t>бальная: «5» - отлично, «4» - хорошо, «3» - удовлетворительно,</w:t>
      </w:r>
    </w:p>
    <w:p w:rsidR="001D1319" w:rsidRPr="00411B0F" w:rsidRDefault="00B10C7F" w:rsidP="00B10C7F">
      <w:pPr>
        <w:pStyle w:val="20"/>
        <w:shd w:val="clear" w:color="auto" w:fill="auto"/>
        <w:tabs>
          <w:tab w:val="left" w:pos="937"/>
        </w:tabs>
        <w:spacing w:line="264" w:lineRule="exact"/>
        <w:ind w:left="680"/>
        <w:jc w:val="both"/>
        <w:rPr>
          <w:sz w:val="24"/>
          <w:szCs w:val="24"/>
        </w:rPr>
      </w:pPr>
      <w:r w:rsidRPr="00411B0F">
        <w:rPr>
          <w:rStyle w:val="21"/>
          <w:sz w:val="24"/>
          <w:szCs w:val="24"/>
        </w:rPr>
        <w:t xml:space="preserve">    </w:t>
      </w:r>
      <w:r w:rsidR="00775D12" w:rsidRPr="00411B0F">
        <w:rPr>
          <w:rStyle w:val="21"/>
          <w:sz w:val="24"/>
          <w:szCs w:val="24"/>
        </w:rPr>
        <w:t xml:space="preserve"> «2» </w:t>
      </w:r>
      <w:r w:rsidR="00775D12" w:rsidRPr="00411B0F">
        <w:rPr>
          <w:rStyle w:val="23"/>
          <w:sz w:val="24"/>
          <w:szCs w:val="24"/>
        </w:rPr>
        <w:t xml:space="preserve">- </w:t>
      </w:r>
      <w:r w:rsidR="00775D12" w:rsidRPr="00411B0F">
        <w:rPr>
          <w:rStyle w:val="21"/>
          <w:sz w:val="24"/>
          <w:szCs w:val="24"/>
        </w:rPr>
        <w:t>неудовлетворительно (во 2-4 классах);</w:t>
      </w:r>
    </w:p>
    <w:p w:rsidR="001D1319" w:rsidRPr="00411B0F" w:rsidRDefault="00775D12">
      <w:pPr>
        <w:pStyle w:val="20"/>
        <w:numPr>
          <w:ilvl w:val="0"/>
          <w:numId w:val="2"/>
        </w:numPr>
        <w:shd w:val="clear" w:color="auto" w:fill="auto"/>
        <w:tabs>
          <w:tab w:val="left" w:pos="937"/>
        </w:tabs>
        <w:spacing w:line="264" w:lineRule="exact"/>
        <w:ind w:firstLine="680"/>
        <w:jc w:val="both"/>
        <w:rPr>
          <w:sz w:val="24"/>
          <w:szCs w:val="24"/>
        </w:rPr>
      </w:pPr>
      <w:r w:rsidRPr="00411B0F">
        <w:rPr>
          <w:rStyle w:val="21"/>
          <w:sz w:val="24"/>
          <w:szCs w:val="24"/>
        </w:rPr>
        <w:t>безотметочное обучение (в 1 классе);</w:t>
      </w:r>
    </w:p>
    <w:p w:rsidR="001D1319" w:rsidRPr="00411B0F" w:rsidRDefault="00775D12">
      <w:pPr>
        <w:pStyle w:val="20"/>
        <w:numPr>
          <w:ilvl w:val="0"/>
          <w:numId w:val="2"/>
        </w:numPr>
        <w:shd w:val="clear" w:color="auto" w:fill="auto"/>
        <w:tabs>
          <w:tab w:val="left" w:pos="937"/>
        </w:tabs>
        <w:spacing w:line="264" w:lineRule="exact"/>
        <w:ind w:firstLine="680"/>
        <w:jc w:val="both"/>
        <w:rPr>
          <w:sz w:val="24"/>
          <w:szCs w:val="24"/>
        </w:rPr>
      </w:pPr>
      <w:r w:rsidRPr="00411B0F">
        <w:rPr>
          <w:rStyle w:val="21"/>
          <w:sz w:val="24"/>
          <w:szCs w:val="24"/>
        </w:rPr>
        <w:t xml:space="preserve">система «зачет </w:t>
      </w:r>
      <w:r w:rsidRPr="00411B0F">
        <w:rPr>
          <w:rStyle w:val="23"/>
          <w:sz w:val="24"/>
          <w:szCs w:val="24"/>
        </w:rPr>
        <w:t xml:space="preserve">- </w:t>
      </w:r>
      <w:r w:rsidRPr="00411B0F">
        <w:rPr>
          <w:rStyle w:val="21"/>
          <w:sz w:val="24"/>
          <w:szCs w:val="24"/>
        </w:rPr>
        <w:t>незачет» при выставлении отметок за курс ОРКСЭ;</w:t>
      </w:r>
    </w:p>
    <w:p w:rsidR="00AE4C83" w:rsidRDefault="00775D12">
      <w:pPr>
        <w:pStyle w:val="20"/>
        <w:numPr>
          <w:ilvl w:val="0"/>
          <w:numId w:val="2"/>
        </w:numPr>
        <w:shd w:val="clear" w:color="auto" w:fill="auto"/>
        <w:tabs>
          <w:tab w:val="left" w:pos="937"/>
        </w:tabs>
        <w:spacing w:line="264" w:lineRule="exact"/>
        <w:ind w:firstLine="680"/>
        <w:jc w:val="both"/>
        <w:rPr>
          <w:rStyle w:val="21"/>
          <w:sz w:val="24"/>
          <w:szCs w:val="24"/>
        </w:rPr>
      </w:pPr>
      <w:r w:rsidRPr="00411B0F">
        <w:rPr>
          <w:rStyle w:val="21"/>
          <w:sz w:val="24"/>
          <w:szCs w:val="24"/>
        </w:rPr>
        <w:t xml:space="preserve">система «не аттестован по болезни» («н\а» б), не аттестован по пропускам («н/а» п) при </w:t>
      </w:r>
    </w:p>
    <w:p w:rsidR="001D1319" w:rsidRPr="00411B0F" w:rsidRDefault="00AE4C83" w:rsidP="00AE4C83">
      <w:pPr>
        <w:pStyle w:val="20"/>
        <w:shd w:val="clear" w:color="auto" w:fill="auto"/>
        <w:tabs>
          <w:tab w:val="left" w:pos="937"/>
        </w:tabs>
        <w:spacing w:line="264" w:lineRule="exact"/>
        <w:jc w:val="both"/>
        <w:rPr>
          <w:sz w:val="24"/>
          <w:szCs w:val="24"/>
        </w:rPr>
      </w:pPr>
      <w:r>
        <w:rPr>
          <w:rStyle w:val="21"/>
          <w:sz w:val="24"/>
          <w:szCs w:val="24"/>
        </w:rPr>
        <w:t xml:space="preserve">        </w:t>
      </w:r>
      <w:r w:rsidR="00775D12" w:rsidRPr="00411B0F">
        <w:rPr>
          <w:rStyle w:val="21"/>
          <w:sz w:val="24"/>
          <w:szCs w:val="24"/>
        </w:rPr>
        <w:t>выставлении отметок за четверть и промежуточной аттестации в случаях, указанных ниже.</w:t>
      </w:r>
    </w:p>
    <w:p w:rsidR="00AE4C83" w:rsidRDefault="006B6F73" w:rsidP="00AE4C83">
      <w:pPr>
        <w:pStyle w:val="20"/>
        <w:numPr>
          <w:ilvl w:val="1"/>
          <w:numId w:val="21"/>
        </w:numPr>
        <w:shd w:val="clear" w:color="auto" w:fill="auto"/>
        <w:tabs>
          <w:tab w:val="left" w:pos="1094"/>
        </w:tabs>
        <w:spacing w:line="240" w:lineRule="auto"/>
        <w:jc w:val="both"/>
        <w:rPr>
          <w:rStyle w:val="21"/>
          <w:sz w:val="24"/>
          <w:szCs w:val="24"/>
        </w:rPr>
      </w:pPr>
      <w:r>
        <w:rPr>
          <w:rStyle w:val="21"/>
          <w:sz w:val="24"/>
          <w:szCs w:val="24"/>
        </w:rPr>
        <w:t xml:space="preserve"> </w:t>
      </w:r>
      <w:r w:rsidR="00775D12" w:rsidRPr="00411B0F">
        <w:rPr>
          <w:rStyle w:val="21"/>
          <w:sz w:val="24"/>
          <w:szCs w:val="24"/>
        </w:rPr>
        <w:t>Результаты текущего контроля успеваемости и промежуточной аттестации выставляются</w:t>
      </w:r>
    </w:p>
    <w:p w:rsidR="001D1319" w:rsidRDefault="00AE4C83" w:rsidP="00AE4C83">
      <w:pPr>
        <w:pStyle w:val="20"/>
        <w:shd w:val="clear" w:color="auto" w:fill="auto"/>
        <w:tabs>
          <w:tab w:val="left" w:pos="1094"/>
        </w:tabs>
        <w:spacing w:line="240" w:lineRule="auto"/>
        <w:ind w:left="360"/>
        <w:jc w:val="both"/>
        <w:rPr>
          <w:rStyle w:val="21"/>
          <w:sz w:val="24"/>
          <w:szCs w:val="24"/>
        </w:rPr>
      </w:pPr>
      <w:r>
        <w:rPr>
          <w:rStyle w:val="21"/>
          <w:sz w:val="24"/>
          <w:szCs w:val="24"/>
        </w:rPr>
        <w:t xml:space="preserve"> </w:t>
      </w:r>
      <w:r w:rsidR="00775D12" w:rsidRPr="00411B0F">
        <w:rPr>
          <w:rStyle w:val="21"/>
          <w:sz w:val="24"/>
          <w:szCs w:val="24"/>
        </w:rPr>
        <w:t xml:space="preserve"> в электронный журнал.</w:t>
      </w:r>
    </w:p>
    <w:p w:rsidR="00AE4C83" w:rsidRPr="00411B0F" w:rsidRDefault="00AE4C83" w:rsidP="00AE4C83">
      <w:pPr>
        <w:pStyle w:val="20"/>
        <w:shd w:val="clear" w:color="auto" w:fill="auto"/>
        <w:tabs>
          <w:tab w:val="left" w:pos="1094"/>
        </w:tabs>
        <w:spacing w:line="240" w:lineRule="auto"/>
        <w:ind w:left="360"/>
        <w:jc w:val="both"/>
        <w:rPr>
          <w:sz w:val="24"/>
          <w:szCs w:val="24"/>
        </w:rPr>
      </w:pPr>
    </w:p>
    <w:p w:rsidR="001D1319" w:rsidRDefault="00775D12" w:rsidP="00775D12">
      <w:pPr>
        <w:pStyle w:val="10"/>
        <w:keepNext/>
        <w:keepLines/>
        <w:numPr>
          <w:ilvl w:val="0"/>
          <w:numId w:val="1"/>
        </w:numPr>
        <w:shd w:val="clear" w:color="auto" w:fill="auto"/>
        <w:tabs>
          <w:tab w:val="left" w:pos="2011"/>
        </w:tabs>
        <w:ind w:left="1700" w:firstLine="0"/>
        <w:rPr>
          <w:rStyle w:val="11"/>
          <w:b/>
          <w:bCs/>
          <w:sz w:val="24"/>
          <w:szCs w:val="24"/>
        </w:rPr>
      </w:pPr>
      <w:bookmarkStart w:id="0" w:name="bookmark1"/>
      <w:r w:rsidRPr="00411B0F">
        <w:rPr>
          <w:rStyle w:val="11"/>
          <w:b/>
          <w:bCs/>
          <w:sz w:val="24"/>
          <w:szCs w:val="24"/>
        </w:rPr>
        <w:t>Текущий контроль успеваемости обучающихся</w:t>
      </w:r>
      <w:bookmarkEnd w:id="0"/>
    </w:p>
    <w:p w:rsidR="00AE4C83" w:rsidRPr="00411B0F" w:rsidRDefault="00AE4C83" w:rsidP="00AE4C83">
      <w:pPr>
        <w:pStyle w:val="10"/>
        <w:keepNext/>
        <w:keepLines/>
        <w:shd w:val="clear" w:color="auto" w:fill="auto"/>
        <w:tabs>
          <w:tab w:val="left" w:pos="2011"/>
        </w:tabs>
        <w:ind w:left="1700" w:firstLine="0"/>
        <w:rPr>
          <w:sz w:val="24"/>
          <w:szCs w:val="24"/>
        </w:rPr>
      </w:pPr>
    </w:p>
    <w:p w:rsidR="001D1319" w:rsidRPr="00411B0F" w:rsidRDefault="00775D12" w:rsidP="00BE47CA">
      <w:pPr>
        <w:pStyle w:val="20"/>
        <w:numPr>
          <w:ilvl w:val="1"/>
          <w:numId w:val="9"/>
        </w:numPr>
        <w:shd w:val="clear" w:color="auto" w:fill="auto"/>
        <w:tabs>
          <w:tab w:val="left" w:pos="426"/>
        </w:tabs>
        <w:spacing w:line="254" w:lineRule="exact"/>
        <w:ind w:left="0" w:firstLine="0"/>
        <w:jc w:val="both"/>
        <w:rPr>
          <w:sz w:val="24"/>
          <w:szCs w:val="24"/>
        </w:rPr>
      </w:pPr>
      <w:r w:rsidRPr="00411B0F">
        <w:rPr>
          <w:rStyle w:val="21"/>
          <w:sz w:val="24"/>
          <w:szCs w:val="24"/>
        </w:rPr>
        <w:t xml:space="preserve">Текущий контроль успеваемости обучающихся </w:t>
      </w:r>
      <w:r w:rsidRPr="00411B0F">
        <w:rPr>
          <w:rStyle w:val="23"/>
          <w:sz w:val="24"/>
          <w:szCs w:val="24"/>
        </w:rPr>
        <w:t xml:space="preserve">- </w:t>
      </w:r>
      <w:r w:rsidRPr="00411B0F">
        <w:rPr>
          <w:rStyle w:val="21"/>
          <w:sz w:val="24"/>
          <w:szCs w:val="24"/>
        </w:rPr>
        <w:t xml:space="preserve">это систематическая проверка учебных достижений обучающихся </w:t>
      </w:r>
      <w:r w:rsidR="00B10C7F" w:rsidRPr="00411B0F">
        <w:rPr>
          <w:rStyle w:val="21"/>
          <w:sz w:val="24"/>
          <w:szCs w:val="24"/>
        </w:rPr>
        <w:t>МБОУ  Берёзовская  НШ - ДС</w:t>
      </w:r>
      <w:r w:rsidRPr="00411B0F">
        <w:rPr>
          <w:rStyle w:val="21"/>
          <w:sz w:val="24"/>
          <w:szCs w:val="24"/>
        </w:rPr>
        <w:t xml:space="preserve">, проводимая педагогом в ходе образовательной деятельности в соответствии с основной образовательной программой начального общего образования </w:t>
      </w:r>
      <w:r w:rsidR="00B10C7F" w:rsidRPr="00411B0F">
        <w:rPr>
          <w:rStyle w:val="21"/>
          <w:sz w:val="24"/>
          <w:szCs w:val="24"/>
        </w:rPr>
        <w:t>МБОУ  Берёзовская  НШ - ДС</w:t>
      </w:r>
      <w:r w:rsidRPr="00411B0F">
        <w:rPr>
          <w:rStyle w:val="21"/>
          <w:sz w:val="24"/>
          <w:szCs w:val="24"/>
        </w:rPr>
        <w:t xml:space="preserve">, (рабочей программой учебного предмета, курса, дисциплины (модуля) (далее </w:t>
      </w:r>
      <w:r w:rsidRPr="00411B0F">
        <w:rPr>
          <w:rStyle w:val="24"/>
          <w:sz w:val="24"/>
          <w:szCs w:val="24"/>
        </w:rPr>
        <w:t xml:space="preserve">- </w:t>
      </w:r>
      <w:r w:rsidRPr="00411B0F">
        <w:rPr>
          <w:rStyle w:val="21"/>
          <w:sz w:val="24"/>
          <w:szCs w:val="24"/>
        </w:rPr>
        <w:t>рабочая программа).</w:t>
      </w:r>
    </w:p>
    <w:p w:rsidR="001D1319" w:rsidRPr="00411B0F" w:rsidRDefault="00775D12">
      <w:pPr>
        <w:pStyle w:val="20"/>
        <w:shd w:val="clear" w:color="auto" w:fill="auto"/>
        <w:spacing w:line="254" w:lineRule="exact"/>
        <w:ind w:firstLine="680"/>
        <w:jc w:val="both"/>
        <w:rPr>
          <w:sz w:val="24"/>
          <w:szCs w:val="24"/>
        </w:rPr>
      </w:pPr>
      <w:r w:rsidRPr="00411B0F">
        <w:rPr>
          <w:rStyle w:val="21"/>
          <w:sz w:val="24"/>
          <w:szCs w:val="24"/>
        </w:rPr>
        <w:t>Цели текущего контроля успеваемости:</w:t>
      </w:r>
    </w:p>
    <w:p w:rsidR="001D1319" w:rsidRPr="00411B0F" w:rsidRDefault="00775D12">
      <w:pPr>
        <w:pStyle w:val="20"/>
        <w:numPr>
          <w:ilvl w:val="0"/>
          <w:numId w:val="2"/>
        </w:numPr>
        <w:shd w:val="clear" w:color="auto" w:fill="auto"/>
        <w:tabs>
          <w:tab w:val="left" w:pos="937"/>
        </w:tabs>
        <w:spacing w:line="254" w:lineRule="exact"/>
        <w:ind w:firstLine="680"/>
        <w:jc w:val="both"/>
        <w:rPr>
          <w:sz w:val="24"/>
          <w:szCs w:val="24"/>
        </w:rPr>
      </w:pPr>
      <w:r w:rsidRPr="00411B0F">
        <w:rPr>
          <w:rStyle w:val="21"/>
          <w:sz w:val="24"/>
          <w:szCs w:val="24"/>
        </w:rPr>
        <w:t xml:space="preserve">определить степень освоения обучающимися </w:t>
      </w:r>
      <w:r w:rsidR="00B10C7F" w:rsidRPr="00411B0F">
        <w:rPr>
          <w:rStyle w:val="21"/>
          <w:sz w:val="24"/>
          <w:szCs w:val="24"/>
        </w:rPr>
        <w:t>МБОУ  Берёзовская  НШ - ДС</w:t>
      </w:r>
      <w:r w:rsidRPr="00411B0F">
        <w:rPr>
          <w:rStyle w:val="21"/>
          <w:sz w:val="24"/>
          <w:szCs w:val="24"/>
        </w:rPr>
        <w:t xml:space="preserve"> ООП НОО в течение учебного года по всем учебным предметам, курсам, дисциплинам (далее </w:t>
      </w:r>
      <w:r w:rsidRPr="00411B0F">
        <w:rPr>
          <w:rStyle w:val="23"/>
          <w:sz w:val="24"/>
          <w:szCs w:val="24"/>
        </w:rPr>
        <w:t xml:space="preserve">- </w:t>
      </w:r>
      <w:r w:rsidRPr="00411B0F">
        <w:rPr>
          <w:rStyle w:val="21"/>
          <w:sz w:val="24"/>
          <w:szCs w:val="24"/>
        </w:rPr>
        <w:t>учебные предметы) учебного плана во всех классах;</w:t>
      </w:r>
    </w:p>
    <w:p w:rsidR="001D1319" w:rsidRPr="00411B0F" w:rsidRDefault="00775D12">
      <w:pPr>
        <w:pStyle w:val="20"/>
        <w:numPr>
          <w:ilvl w:val="0"/>
          <w:numId w:val="2"/>
        </w:numPr>
        <w:shd w:val="clear" w:color="auto" w:fill="auto"/>
        <w:tabs>
          <w:tab w:val="left" w:pos="937"/>
        </w:tabs>
        <w:spacing w:line="264" w:lineRule="exact"/>
        <w:ind w:firstLine="680"/>
        <w:jc w:val="both"/>
        <w:rPr>
          <w:sz w:val="24"/>
          <w:szCs w:val="24"/>
        </w:rPr>
      </w:pPr>
      <w:r w:rsidRPr="00411B0F">
        <w:rPr>
          <w:rStyle w:val="21"/>
          <w:sz w:val="24"/>
          <w:szCs w:val="24"/>
        </w:rPr>
        <w:t>скорректировать рабочие программы в зависимости от анализа темпа, качества, особенностей освоения изученного материала;</w:t>
      </w:r>
    </w:p>
    <w:p w:rsidR="001D1319" w:rsidRPr="00411B0F" w:rsidRDefault="00775D12">
      <w:pPr>
        <w:pStyle w:val="20"/>
        <w:numPr>
          <w:ilvl w:val="0"/>
          <w:numId w:val="2"/>
        </w:numPr>
        <w:shd w:val="clear" w:color="auto" w:fill="auto"/>
        <w:tabs>
          <w:tab w:val="left" w:pos="937"/>
        </w:tabs>
        <w:spacing w:line="264" w:lineRule="exact"/>
        <w:ind w:firstLine="680"/>
        <w:jc w:val="both"/>
        <w:rPr>
          <w:sz w:val="24"/>
          <w:szCs w:val="24"/>
        </w:rPr>
      </w:pPr>
      <w:r w:rsidRPr="00411B0F">
        <w:rPr>
          <w:rStyle w:val="21"/>
          <w:sz w:val="24"/>
          <w:szCs w:val="24"/>
        </w:rPr>
        <w:t>предупредить неуспеваемость.</w:t>
      </w:r>
    </w:p>
    <w:p w:rsidR="001D1319" w:rsidRPr="00411B0F" w:rsidRDefault="00775D12" w:rsidP="00BE47CA">
      <w:pPr>
        <w:pStyle w:val="20"/>
        <w:numPr>
          <w:ilvl w:val="1"/>
          <w:numId w:val="9"/>
        </w:numPr>
        <w:shd w:val="clear" w:color="auto" w:fill="auto"/>
        <w:tabs>
          <w:tab w:val="left" w:pos="1164"/>
        </w:tabs>
        <w:spacing w:line="264" w:lineRule="exact"/>
        <w:ind w:left="284"/>
        <w:jc w:val="both"/>
        <w:rPr>
          <w:sz w:val="24"/>
          <w:szCs w:val="24"/>
        </w:rPr>
      </w:pPr>
      <w:r w:rsidRPr="00411B0F">
        <w:rPr>
          <w:rStyle w:val="21"/>
          <w:sz w:val="24"/>
          <w:szCs w:val="24"/>
        </w:rPr>
        <w:t xml:space="preserve">Текущий контроль успеваемости обучающихся в </w:t>
      </w:r>
      <w:r w:rsidR="00B10C7F" w:rsidRPr="00411B0F">
        <w:rPr>
          <w:rStyle w:val="21"/>
          <w:sz w:val="24"/>
          <w:szCs w:val="24"/>
        </w:rPr>
        <w:t>МБОУ  Берёзовская  НШ - ДС</w:t>
      </w:r>
      <w:r w:rsidRPr="00411B0F">
        <w:rPr>
          <w:rStyle w:val="21"/>
          <w:sz w:val="24"/>
          <w:szCs w:val="24"/>
        </w:rPr>
        <w:t xml:space="preserve"> проводится:</w:t>
      </w:r>
    </w:p>
    <w:p w:rsidR="001D1319" w:rsidRPr="00411B0F" w:rsidRDefault="00775D12">
      <w:pPr>
        <w:pStyle w:val="20"/>
        <w:numPr>
          <w:ilvl w:val="0"/>
          <w:numId w:val="2"/>
        </w:numPr>
        <w:shd w:val="clear" w:color="auto" w:fill="auto"/>
        <w:tabs>
          <w:tab w:val="left" w:pos="937"/>
        </w:tabs>
        <w:spacing w:line="264" w:lineRule="exact"/>
        <w:ind w:firstLine="680"/>
        <w:jc w:val="both"/>
        <w:rPr>
          <w:sz w:val="24"/>
          <w:szCs w:val="24"/>
        </w:rPr>
      </w:pPr>
      <w:r w:rsidRPr="00411B0F">
        <w:rPr>
          <w:rStyle w:val="21"/>
          <w:sz w:val="24"/>
          <w:szCs w:val="24"/>
        </w:rPr>
        <w:t>поурочно (потемно);</w:t>
      </w:r>
    </w:p>
    <w:p w:rsidR="001D1319" w:rsidRPr="00411B0F" w:rsidRDefault="00775D12">
      <w:pPr>
        <w:pStyle w:val="20"/>
        <w:numPr>
          <w:ilvl w:val="0"/>
          <w:numId w:val="2"/>
        </w:numPr>
        <w:shd w:val="clear" w:color="auto" w:fill="auto"/>
        <w:tabs>
          <w:tab w:val="left" w:pos="937"/>
        </w:tabs>
        <w:spacing w:line="264" w:lineRule="exact"/>
        <w:ind w:firstLine="680"/>
        <w:jc w:val="both"/>
        <w:rPr>
          <w:sz w:val="24"/>
          <w:szCs w:val="24"/>
        </w:rPr>
      </w:pPr>
      <w:r w:rsidRPr="00411B0F">
        <w:rPr>
          <w:rStyle w:val="21"/>
          <w:sz w:val="24"/>
          <w:szCs w:val="24"/>
        </w:rPr>
        <w:t>по учебным четвертям;</w:t>
      </w:r>
    </w:p>
    <w:p w:rsidR="001D1319" w:rsidRPr="00411B0F" w:rsidRDefault="00775D12">
      <w:pPr>
        <w:pStyle w:val="20"/>
        <w:numPr>
          <w:ilvl w:val="0"/>
          <w:numId w:val="2"/>
        </w:numPr>
        <w:shd w:val="clear" w:color="auto" w:fill="auto"/>
        <w:tabs>
          <w:tab w:val="left" w:pos="937"/>
        </w:tabs>
        <w:spacing w:line="264" w:lineRule="exact"/>
        <w:ind w:firstLine="680"/>
        <w:jc w:val="both"/>
        <w:rPr>
          <w:sz w:val="24"/>
          <w:szCs w:val="24"/>
        </w:rPr>
      </w:pPr>
      <w:r w:rsidRPr="00411B0F">
        <w:rPr>
          <w:rStyle w:val="21"/>
          <w:sz w:val="24"/>
          <w:szCs w:val="24"/>
        </w:rPr>
        <w:t>в форме диагностики (стартовой, промежуточной, итоговой), устных и письменных ответов, защиты проектов и др.;</w:t>
      </w:r>
    </w:p>
    <w:p w:rsidR="001D1319" w:rsidRPr="00411B0F" w:rsidRDefault="00775D12" w:rsidP="00775D12">
      <w:pPr>
        <w:pStyle w:val="20"/>
        <w:numPr>
          <w:ilvl w:val="1"/>
          <w:numId w:val="9"/>
        </w:numPr>
        <w:shd w:val="clear" w:color="auto" w:fill="auto"/>
        <w:tabs>
          <w:tab w:val="left" w:pos="1164"/>
        </w:tabs>
        <w:spacing w:line="264" w:lineRule="exact"/>
        <w:jc w:val="both"/>
        <w:rPr>
          <w:sz w:val="24"/>
          <w:szCs w:val="24"/>
        </w:rPr>
      </w:pPr>
      <w:r w:rsidRPr="00411B0F">
        <w:rPr>
          <w:rStyle w:val="21"/>
          <w:sz w:val="24"/>
          <w:szCs w:val="24"/>
        </w:rPr>
        <w:t>Периодичность и формы текущего контроля успеваемости обучающихся:</w:t>
      </w:r>
    </w:p>
    <w:p w:rsidR="001D1319" w:rsidRPr="00411B0F" w:rsidRDefault="00775D12" w:rsidP="00CB079E">
      <w:pPr>
        <w:pStyle w:val="20"/>
        <w:numPr>
          <w:ilvl w:val="2"/>
          <w:numId w:val="9"/>
        </w:numPr>
        <w:shd w:val="clear" w:color="auto" w:fill="auto"/>
        <w:tabs>
          <w:tab w:val="left" w:pos="1270"/>
        </w:tabs>
        <w:jc w:val="both"/>
        <w:rPr>
          <w:sz w:val="24"/>
          <w:szCs w:val="24"/>
        </w:rPr>
      </w:pPr>
      <w:r w:rsidRPr="00411B0F">
        <w:rPr>
          <w:rStyle w:val="21"/>
          <w:sz w:val="24"/>
          <w:szCs w:val="24"/>
        </w:rPr>
        <w:t>Поурочный (потемный) контроль:</w:t>
      </w:r>
    </w:p>
    <w:p w:rsidR="001D1319" w:rsidRPr="00411B0F" w:rsidRDefault="00775D12">
      <w:pPr>
        <w:pStyle w:val="20"/>
        <w:numPr>
          <w:ilvl w:val="0"/>
          <w:numId w:val="2"/>
        </w:numPr>
        <w:shd w:val="clear" w:color="auto" w:fill="auto"/>
        <w:tabs>
          <w:tab w:val="left" w:pos="859"/>
        </w:tabs>
        <w:ind w:firstLine="640"/>
        <w:jc w:val="both"/>
        <w:rPr>
          <w:sz w:val="24"/>
          <w:szCs w:val="24"/>
        </w:rPr>
      </w:pPr>
      <w:r w:rsidRPr="00411B0F">
        <w:rPr>
          <w:rStyle w:val="21"/>
          <w:sz w:val="24"/>
          <w:szCs w:val="24"/>
        </w:rPr>
        <w:t xml:space="preserve">определяется педагогами </w:t>
      </w:r>
      <w:r w:rsidR="00B10C7F" w:rsidRPr="00411B0F">
        <w:rPr>
          <w:rStyle w:val="21"/>
          <w:sz w:val="24"/>
          <w:szCs w:val="24"/>
        </w:rPr>
        <w:t>МБОУ  Берёзовская  НШ - ДС</w:t>
      </w:r>
      <w:r w:rsidRPr="00411B0F">
        <w:rPr>
          <w:rStyle w:val="21"/>
          <w:sz w:val="24"/>
          <w:szCs w:val="24"/>
        </w:rPr>
        <w:t xml:space="preserve"> самостоятельно с учетом требований федерального государственного образовательного стандарта</w:t>
      </w:r>
      <w:r w:rsidR="008E0591">
        <w:rPr>
          <w:rStyle w:val="21"/>
          <w:sz w:val="24"/>
          <w:szCs w:val="24"/>
        </w:rPr>
        <w:t xml:space="preserve"> начального общего образования, и</w:t>
      </w:r>
      <w:r w:rsidRPr="00411B0F">
        <w:rPr>
          <w:rStyle w:val="21"/>
          <w:sz w:val="24"/>
          <w:szCs w:val="24"/>
        </w:rPr>
        <w:t>ндивидуальных особенностей обучающихся, содержанием образовательной программы, используемых образовательных технологий;</w:t>
      </w:r>
    </w:p>
    <w:p w:rsidR="001D1319" w:rsidRPr="00411B0F" w:rsidRDefault="00775D12">
      <w:pPr>
        <w:pStyle w:val="20"/>
        <w:numPr>
          <w:ilvl w:val="0"/>
          <w:numId w:val="2"/>
        </w:numPr>
        <w:shd w:val="clear" w:color="auto" w:fill="auto"/>
        <w:tabs>
          <w:tab w:val="left" w:pos="859"/>
        </w:tabs>
        <w:ind w:firstLine="640"/>
        <w:jc w:val="both"/>
        <w:rPr>
          <w:sz w:val="24"/>
          <w:szCs w:val="24"/>
        </w:rPr>
      </w:pPr>
      <w:r w:rsidRPr="00411B0F">
        <w:rPr>
          <w:rStyle w:val="21"/>
          <w:sz w:val="24"/>
          <w:szCs w:val="24"/>
        </w:rPr>
        <w:t>указывается в календарно-тематическом планировании к рабочим программам учебных предметов;</w:t>
      </w:r>
    </w:p>
    <w:p w:rsidR="001D1319" w:rsidRPr="00411B0F" w:rsidRDefault="00775D12" w:rsidP="00775D12">
      <w:pPr>
        <w:pStyle w:val="20"/>
        <w:numPr>
          <w:ilvl w:val="2"/>
          <w:numId w:val="9"/>
        </w:numPr>
        <w:shd w:val="clear" w:color="auto" w:fill="auto"/>
        <w:tabs>
          <w:tab w:val="left" w:pos="1270"/>
        </w:tabs>
        <w:jc w:val="both"/>
        <w:rPr>
          <w:sz w:val="24"/>
          <w:szCs w:val="24"/>
        </w:rPr>
      </w:pPr>
      <w:r w:rsidRPr="00411B0F">
        <w:rPr>
          <w:rStyle w:val="21"/>
          <w:sz w:val="24"/>
          <w:szCs w:val="24"/>
        </w:rPr>
        <w:t>По учебным четвертям:</w:t>
      </w:r>
    </w:p>
    <w:p w:rsidR="001D1319" w:rsidRPr="00411B0F" w:rsidRDefault="00775D12">
      <w:pPr>
        <w:pStyle w:val="20"/>
        <w:numPr>
          <w:ilvl w:val="0"/>
          <w:numId w:val="2"/>
        </w:numPr>
        <w:shd w:val="clear" w:color="auto" w:fill="auto"/>
        <w:tabs>
          <w:tab w:val="left" w:pos="859"/>
        </w:tabs>
        <w:ind w:firstLine="640"/>
        <w:jc w:val="both"/>
        <w:rPr>
          <w:sz w:val="24"/>
          <w:szCs w:val="24"/>
        </w:rPr>
      </w:pPr>
      <w:r w:rsidRPr="00411B0F">
        <w:rPr>
          <w:rStyle w:val="21"/>
          <w:sz w:val="24"/>
          <w:szCs w:val="24"/>
        </w:rPr>
        <w:t xml:space="preserve">проводится на основании результатов текущего контроля успеваемости во </w:t>
      </w:r>
      <w:r w:rsidRPr="00411B0F">
        <w:rPr>
          <w:rStyle w:val="21"/>
          <w:sz w:val="24"/>
          <w:szCs w:val="24"/>
          <w:lang w:eastAsia="en-US" w:bidi="en-US"/>
        </w:rPr>
        <w:t>2</w:t>
      </w:r>
      <w:r w:rsidR="001843DE" w:rsidRPr="00411B0F">
        <w:rPr>
          <w:rStyle w:val="21"/>
          <w:sz w:val="24"/>
          <w:szCs w:val="24"/>
          <w:lang w:eastAsia="en-US" w:bidi="en-US"/>
        </w:rPr>
        <w:t xml:space="preserve"> - </w:t>
      </w:r>
      <w:r w:rsidRPr="00411B0F">
        <w:rPr>
          <w:rStyle w:val="21"/>
          <w:sz w:val="24"/>
          <w:szCs w:val="24"/>
          <w:lang w:eastAsia="en-US" w:bidi="en-US"/>
        </w:rPr>
        <w:softHyphen/>
        <w:t>4</w:t>
      </w:r>
      <w:r w:rsidRPr="00411B0F">
        <w:rPr>
          <w:rStyle w:val="21"/>
          <w:sz w:val="24"/>
          <w:szCs w:val="24"/>
        </w:rPr>
        <w:t xml:space="preserve"> классах.</w:t>
      </w:r>
    </w:p>
    <w:p w:rsidR="001D1319" w:rsidRPr="00411B0F" w:rsidRDefault="001C4E69" w:rsidP="00BE47CA">
      <w:pPr>
        <w:pStyle w:val="20"/>
        <w:numPr>
          <w:ilvl w:val="1"/>
          <w:numId w:val="9"/>
        </w:numPr>
        <w:shd w:val="clear" w:color="auto" w:fill="auto"/>
        <w:tabs>
          <w:tab w:val="left" w:pos="1097"/>
        </w:tabs>
        <w:spacing w:line="254" w:lineRule="exact"/>
        <w:ind w:left="567" w:hanging="567"/>
        <w:jc w:val="both"/>
        <w:rPr>
          <w:sz w:val="24"/>
          <w:szCs w:val="24"/>
        </w:rPr>
      </w:pPr>
      <w:r>
        <w:rPr>
          <w:rStyle w:val="21"/>
          <w:sz w:val="24"/>
          <w:szCs w:val="24"/>
        </w:rPr>
        <w:t xml:space="preserve">  </w:t>
      </w:r>
      <w:r w:rsidR="00775D12" w:rsidRPr="00411B0F">
        <w:rPr>
          <w:rStyle w:val="21"/>
          <w:sz w:val="24"/>
          <w:szCs w:val="24"/>
        </w:rPr>
        <w:t>Текущий контроль успеваемости обучающихся:</w:t>
      </w:r>
    </w:p>
    <w:p w:rsidR="001D1319" w:rsidRPr="00411B0F" w:rsidRDefault="00775D12" w:rsidP="00775D12">
      <w:pPr>
        <w:pStyle w:val="20"/>
        <w:numPr>
          <w:ilvl w:val="2"/>
          <w:numId w:val="9"/>
        </w:numPr>
        <w:shd w:val="clear" w:color="auto" w:fill="auto"/>
        <w:tabs>
          <w:tab w:val="left" w:pos="1225"/>
        </w:tabs>
        <w:spacing w:line="254" w:lineRule="exact"/>
        <w:jc w:val="both"/>
        <w:rPr>
          <w:sz w:val="24"/>
          <w:szCs w:val="24"/>
        </w:rPr>
      </w:pPr>
      <w:r w:rsidRPr="00411B0F">
        <w:rPr>
          <w:rStyle w:val="21"/>
          <w:sz w:val="24"/>
          <w:szCs w:val="24"/>
        </w:rPr>
        <w:t>В 1-х классах осуществляется без фиксации образовательных результатов в виде отметок, с использованием только положительной фиксации.</w:t>
      </w:r>
    </w:p>
    <w:p w:rsidR="001D1319" w:rsidRPr="00411B0F" w:rsidRDefault="00775D12" w:rsidP="00775D12">
      <w:pPr>
        <w:pStyle w:val="20"/>
        <w:numPr>
          <w:ilvl w:val="2"/>
          <w:numId w:val="9"/>
        </w:numPr>
        <w:shd w:val="clear" w:color="auto" w:fill="auto"/>
        <w:tabs>
          <w:tab w:val="left" w:pos="1270"/>
        </w:tabs>
        <w:spacing w:line="254" w:lineRule="exact"/>
        <w:jc w:val="both"/>
        <w:rPr>
          <w:sz w:val="24"/>
          <w:szCs w:val="24"/>
        </w:rPr>
      </w:pPr>
      <w:r w:rsidRPr="00411B0F">
        <w:rPr>
          <w:rStyle w:val="21"/>
          <w:sz w:val="24"/>
          <w:szCs w:val="24"/>
        </w:rPr>
        <w:t>Во 2-4-х классах осуществляется:</w:t>
      </w:r>
    </w:p>
    <w:p w:rsidR="006B6F73" w:rsidRDefault="001843DE">
      <w:pPr>
        <w:pStyle w:val="20"/>
        <w:numPr>
          <w:ilvl w:val="0"/>
          <w:numId w:val="2"/>
        </w:numPr>
        <w:shd w:val="clear" w:color="auto" w:fill="auto"/>
        <w:tabs>
          <w:tab w:val="left" w:pos="859"/>
        </w:tabs>
        <w:spacing w:line="254" w:lineRule="exact"/>
        <w:ind w:firstLine="640"/>
        <w:jc w:val="both"/>
        <w:rPr>
          <w:rStyle w:val="21"/>
          <w:sz w:val="24"/>
          <w:szCs w:val="24"/>
        </w:rPr>
      </w:pPr>
      <w:r w:rsidRPr="00411B0F">
        <w:rPr>
          <w:rStyle w:val="21"/>
          <w:sz w:val="24"/>
          <w:szCs w:val="24"/>
        </w:rPr>
        <w:t>в виде отметок по ба</w:t>
      </w:r>
      <w:r w:rsidR="00775D12" w:rsidRPr="00411B0F">
        <w:rPr>
          <w:rStyle w:val="21"/>
          <w:sz w:val="24"/>
          <w:szCs w:val="24"/>
        </w:rPr>
        <w:t xml:space="preserve">льной шкале («5» - отлично, «4» - хорошо, </w:t>
      </w:r>
    </w:p>
    <w:p w:rsidR="00775D12" w:rsidRPr="00411B0F" w:rsidRDefault="006B6F73" w:rsidP="006B6F73">
      <w:pPr>
        <w:pStyle w:val="20"/>
        <w:shd w:val="clear" w:color="auto" w:fill="auto"/>
        <w:tabs>
          <w:tab w:val="left" w:pos="859"/>
        </w:tabs>
        <w:spacing w:line="254" w:lineRule="exact"/>
        <w:ind w:left="640"/>
        <w:jc w:val="both"/>
        <w:rPr>
          <w:rStyle w:val="21"/>
          <w:sz w:val="24"/>
          <w:szCs w:val="24"/>
        </w:rPr>
      </w:pPr>
      <w:r>
        <w:rPr>
          <w:rStyle w:val="21"/>
          <w:sz w:val="24"/>
          <w:szCs w:val="24"/>
        </w:rPr>
        <w:lastRenderedPageBreak/>
        <w:t xml:space="preserve"> </w:t>
      </w:r>
      <w:r w:rsidR="00775D12" w:rsidRPr="00411B0F">
        <w:rPr>
          <w:rStyle w:val="21"/>
          <w:sz w:val="24"/>
          <w:szCs w:val="24"/>
        </w:rPr>
        <w:t xml:space="preserve">«3» - удовлетворительно,   </w:t>
      </w:r>
    </w:p>
    <w:p w:rsidR="001D1319" w:rsidRPr="00411B0F" w:rsidRDefault="00775D12">
      <w:pPr>
        <w:pStyle w:val="20"/>
        <w:numPr>
          <w:ilvl w:val="0"/>
          <w:numId w:val="2"/>
        </w:numPr>
        <w:shd w:val="clear" w:color="auto" w:fill="auto"/>
        <w:tabs>
          <w:tab w:val="left" w:pos="859"/>
        </w:tabs>
        <w:spacing w:line="254" w:lineRule="exact"/>
        <w:ind w:firstLine="640"/>
        <w:jc w:val="both"/>
        <w:rPr>
          <w:sz w:val="24"/>
          <w:szCs w:val="24"/>
        </w:rPr>
      </w:pPr>
      <w:r w:rsidRPr="00411B0F">
        <w:rPr>
          <w:rStyle w:val="21"/>
          <w:sz w:val="24"/>
          <w:szCs w:val="24"/>
        </w:rPr>
        <w:t xml:space="preserve">«2» </w:t>
      </w:r>
      <w:r w:rsidRPr="00411B0F">
        <w:rPr>
          <w:rStyle w:val="22"/>
          <w:sz w:val="24"/>
          <w:szCs w:val="24"/>
        </w:rPr>
        <w:t xml:space="preserve">- </w:t>
      </w:r>
      <w:r w:rsidRPr="00411B0F">
        <w:rPr>
          <w:rStyle w:val="21"/>
          <w:sz w:val="24"/>
          <w:szCs w:val="24"/>
        </w:rPr>
        <w:t>неудовлетворительно) по учебным предметам;</w:t>
      </w:r>
    </w:p>
    <w:p w:rsidR="001D1319" w:rsidRPr="00411B0F" w:rsidRDefault="00775D12">
      <w:pPr>
        <w:pStyle w:val="20"/>
        <w:numPr>
          <w:ilvl w:val="0"/>
          <w:numId w:val="2"/>
        </w:numPr>
        <w:shd w:val="clear" w:color="auto" w:fill="auto"/>
        <w:tabs>
          <w:tab w:val="left" w:pos="862"/>
        </w:tabs>
        <w:spacing w:line="254" w:lineRule="exact"/>
        <w:ind w:firstLine="640"/>
        <w:jc w:val="both"/>
        <w:rPr>
          <w:sz w:val="24"/>
          <w:szCs w:val="24"/>
        </w:rPr>
      </w:pPr>
      <w:r w:rsidRPr="00411B0F">
        <w:rPr>
          <w:rStyle w:val="21"/>
          <w:sz w:val="24"/>
          <w:szCs w:val="24"/>
        </w:rPr>
        <w:t>безотметочно («зачтено/не зачтено») по учебному предмету ОРКСЭ.</w:t>
      </w:r>
    </w:p>
    <w:p w:rsidR="001D1319" w:rsidRPr="00411B0F" w:rsidRDefault="00775D12" w:rsidP="001C4E69">
      <w:pPr>
        <w:pStyle w:val="20"/>
        <w:numPr>
          <w:ilvl w:val="2"/>
          <w:numId w:val="9"/>
        </w:numPr>
        <w:shd w:val="clear" w:color="auto" w:fill="auto"/>
        <w:tabs>
          <w:tab w:val="left" w:pos="709"/>
          <w:tab w:val="left" w:pos="1225"/>
        </w:tabs>
        <w:spacing w:line="254" w:lineRule="exact"/>
        <w:jc w:val="both"/>
        <w:rPr>
          <w:sz w:val="24"/>
          <w:szCs w:val="24"/>
        </w:rPr>
      </w:pPr>
      <w:r w:rsidRPr="00411B0F">
        <w:rPr>
          <w:rStyle w:val="21"/>
          <w:sz w:val="24"/>
          <w:szCs w:val="24"/>
        </w:rPr>
        <w:t>За устный ответ отметка выставляется учителем в ходе урока и заносится в электронный журнал и электронный дневник обучающегося.</w:t>
      </w:r>
    </w:p>
    <w:p w:rsidR="00105D29" w:rsidRPr="00105D29" w:rsidRDefault="00775D12" w:rsidP="00105D29">
      <w:pPr>
        <w:pStyle w:val="20"/>
        <w:numPr>
          <w:ilvl w:val="2"/>
          <w:numId w:val="9"/>
        </w:numPr>
        <w:shd w:val="clear" w:color="auto" w:fill="auto"/>
        <w:tabs>
          <w:tab w:val="left" w:pos="1240"/>
        </w:tabs>
        <w:spacing w:line="254" w:lineRule="exact"/>
        <w:jc w:val="both"/>
        <w:rPr>
          <w:sz w:val="24"/>
          <w:szCs w:val="24"/>
        </w:rPr>
      </w:pPr>
      <w:r w:rsidRPr="00411B0F">
        <w:rPr>
          <w:rStyle w:val="21"/>
          <w:sz w:val="24"/>
          <w:szCs w:val="24"/>
        </w:rPr>
        <w:t xml:space="preserve">За письменный ответ отметка выставляется учителем в электронный журнал в порядке, определенном Положением о системе оценивания учебных достижений обучающихся в </w:t>
      </w:r>
      <w:r w:rsidR="00B10C7F" w:rsidRPr="00411B0F">
        <w:rPr>
          <w:rStyle w:val="21"/>
          <w:sz w:val="24"/>
          <w:szCs w:val="24"/>
        </w:rPr>
        <w:t>МБОУ  Берёзовская  НШ - ДС</w:t>
      </w:r>
      <w:r w:rsidRPr="00411B0F">
        <w:rPr>
          <w:rStyle w:val="21"/>
          <w:sz w:val="24"/>
          <w:szCs w:val="24"/>
        </w:rPr>
        <w:t>.</w:t>
      </w:r>
    </w:p>
    <w:p w:rsidR="001D1319" w:rsidRPr="00411B0F" w:rsidRDefault="00775D12" w:rsidP="00775D12">
      <w:pPr>
        <w:pStyle w:val="20"/>
        <w:numPr>
          <w:ilvl w:val="2"/>
          <w:numId w:val="9"/>
        </w:numPr>
        <w:shd w:val="clear" w:color="auto" w:fill="auto"/>
        <w:tabs>
          <w:tab w:val="left" w:pos="1235"/>
        </w:tabs>
        <w:spacing w:line="254" w:lineRule="exact"/>
        <w:jc w:val="both"/>
        <w:rPr>
          <w:sz w:val="24"/>
          <w:szCs w:val="24"/>
        </w:rPr>
      </w:pPr>
      <w:r w:rsidRPr="00411B0F">
        <w:rPr>
          <w:rStyle w:val="21"/>
          <w:sz w:val="24"/>
          <w:szCs w:val="24"/>
        </w:rPr>
        <w:t>В ходе текущего контроля успеваемости учитель не может оценить работу учащегося отметкой «2» («неудовлетворительно») при выполнении самостоятельной работы обучающего характера, а также иных форм контроля после длительного отсутствия по уважительной причине (болезнь, оздоровление в санаторных учреждениях, спортивные соревнования, сборы, и т.п.).</w:t>
      </w:r>
    </w:p>
    <w:p w:rsidR="00026857" w:rsidRDefault="001843DE" w:rsidP="00BE47CA">
      <w:pPr>
        <w:pStyle w:val="20"/>
        <w:numPr>
          <w:ilvl w:val="1"/>
          <w:numId w:val="9"/>
        </w:numPr>
        <w:shd w:val="clear" w:color="auto" w:fill="auto"/>
        <w:tabs>
          <w:tab w:val="left" w:pos="709"/>
          <w:tab w:val="left" w:pos="1235"/>
        </w:tabs>
        <w:spacing w:line="254" w:lineRule="exact"/>
        <w:jc w:val="both"/>
        <w:rPr>
          <w:rStyle w:val="21"/>
          <w:sz w:val="24"/>
          <w:szCs w:val="24"/>
        </w:rPr>
      </w:pPr>
      <w:r w:rsidRPr="001C4E69">
        <w:rPr>
          <w:rStyle w:val="21"/>
          <w:sz w:val="24"/>
          <w:szCs w:val="24"/>
        </w:rPr>
        <w:t xml:space="preserve">       </w:t>
      </w:r>
      <w:r w:rsidR="00775D12" w:rsidRPr="001C4E69">
        <w:rPr>
          <w:rStyle w:val="21"/>
          <w:sz w:val="24"/>
          <w:szCs w:val="24"/>
        </w:rPr>
        <w:t xml:space="preserve">Порядок выставления отметок за четверть по результатам текущего контроля </w:t>
      </w:r>
      <w:r w:rsidR="00BE47CA" w:rsidRPr="001C4E69">
        <w:rPr>
          <w:rStyle w:val="21"/>
          <w:sz w:val="24"/>
          <w:szCs w:val="24"/>
        </w:rPr>
        <w:t xml:space="preserve">  </w:t>
      </w:r>
      <w:r w:rsidR="00775D12" w:rsidRPr="001C4E69">
        <w:rPr>
          <w:rStyle w:val="21"/>
          <w:sz w:val="24"/>
          <w:szCs w:val="24"/>
        </w:rPr>
        <w:t xml:space="preserve">за </w:t>
      </w:r>
    </w:p>
    <w:p w:rsidR="001D1319" w:rsidRPr="001C4E69" w:rsidRDefault="00026857" w:rsidP="00026857">
      <w:pPr>
        <w:pStyle w:val="20"/>
        <w:shd w:val="clear" w:color="auto" w:fill="auto"/>
        <w:tabs>
          <w:tab w:val="left" w:pos="709"/>
          <w:tab w:val="left" w:pos="1235"/>
        </w:tabs>
        <w:spacing w:line="254" w:lineRule="exact"/>
        <w:ind w:left="360"/>
        <w:jc w:val="both"/>
        <w:rPr>
          <w:sz w:val="24"/>
          <w:szCs w:val="24"/>
        </w:rPr>
      </w:pPr>
      <w:r>
        <w:rPr>
          <w:rStyle w:val="21"/>
          <w:sz w:val="24"/>
          <w:szCs w:val="24"/>
        </w:rPr>
        <w:t xml:space="preserve">      </w:t>
      </w:r>
      <w:r w:rsidR="00775D12" w:rsidRPr="001C4E69">
        <w:rPr>
          <w:rStyle w:val="21"/>
          <w:sz w:val="24"/>
          <w:szCs w:val="24"/>
        </w:rPr>
        <w:t>четверть.</w:t>
      </w:r>
    </w:p>
    <w:p w:rsidR="001D1319" w:rsidRPr="00411B0F" w:rsidRDefault="00775D12" w:rsidP="00775D12">
      <w:pPr>
        <w:pStyle w:val="20"/>
        <w:numPr>
          <w:ilvl w:val="2"/>
          <w:numId w:val="9"/>
        </w:numPr>
        <w:shd w:val="clear" w:color="auto" w:fill="auto"/>
        <w:tabs>
          <w:tab w:val="left" w:pos="1240"/>
        </w:tabs>
        <w:spacing w:line="254" w:lineRule="exact"/>
        <w:jc w:val="both"/>
        <w:rPr>
          <w:sz w:val="24"/>
          <w:szCs w:val="24"/>
        </w:rPr>
      </w:pPr>
      <w:r w:rsidRPr="00411B0F">
        <w:rPr>
          <w:rStyle w:val="21"/>
          <w:sz w:val="24"/>
          <w:szCs w:val="24"/>
        </w:rPr>
        <w:t>Предварительные оценки за четверть выставляются на основании результатов текущего контроля успеваемости, осуществляемого поурочно, за 3 дня до окончания четверти.</w:t>
      </w:r>
    </w:p>
    <w:p w:rsidR="001D1319" w:rsidRPr="00411B0F" w:rsidRDefault="00775D12" w:rsidP="00775D12">
      <w:pPr>
        <w:pStyle w:val="20"/>
        <w:numPr>
          <w:ilvl w:val="2"/>
          <w:numId w:val="9"/>
        </w:numPr>
        <w:shd w:val="clear" w:color="auto" w:fill="auto"/>
        <w:tabs>
          <w:tab w:val="left" w:pos="1240"/>
        </w:tabs>
        <w:spacing w:line="274" w:lineRule="exact"/>
        <w:jc w:val="both"/>
        <w:rPr>
          <w:sz w:val="24"/>
          <w:szCs w:val="24"/>
        </w:rPr>
      </w:pPr>
      <w:r w:rsidRPr="00411B0F">
        <w:rPr>
          <w:rStyle w:val="21"/>
          <w:sz w:val="24"/>
          <w:szCs w:val="24"/>
        </w:rPr>
        <w:t>До начала выставления оценок за четверть (полугодие) учащемуся предоставляется возможность отработки (выполнения работы над ошибками, выполнение дополнительного задания и т.п.) неудовлетворительных результатов текущего контроля успеваемости учащегося с фиксацией данного факта в электронном журнале.</w:t>
      </w:r>
    </w:p>
    <w:p w:rsidR="001D1319" w:rsidRPr="00411B0F" w:rsidRDefault="00775D12" w:rsidP="00BE47CA">
      <w:pPr>
        <w:pStyle w:val="20"/>
        <w:numPr>
          <w:ilvl w:val="2"/>
          <w:numId w:val="9"/>
        </w:numPr>
        <w:shd w:val="clear" w:color="auto" w:fill="auto"/>
        <w:spacing w:line="274" w:lineRule="exact"/>
        <w:jc w:val="both"/>
        <w:rPr>
          <w:sz w:val="24"/>
          <w:szCs w:val="24"/>
        </w:rPr>
      </w:pPr>
      <w:r w:rsidRPr="00411B0F">
        <w:rPr>
          <w:rStyle w:val="21"/>
          <w:sz w:val="24"/>
          <w:szCs w:val="24"/>
        </w:rPr>
        <w:t>Для объективной аттестации обучающихся за четверть необходимо наличие не менее трех оценок (при 1-2-часовой недельной учебной нагрузке по предмету) и более трех (при учебной нагрузке более 2-х часов в неделю).</w:t>
      </w:r>
    </w:p>
    <w:p w:rsidR="001D1319" w:rsidRPr="00411B0F" w:rsidRDefault="00775D12" w:rsidP="00775D12">
      <w:pPr>
        <w:pStyle w:val="20"/>
        <w:numPr>
          <w:ilvl w:val="2"/>
          <w:numId w:val="9"/>
        </w:numPr>
        <w:shd w:val="clear" w:color="auto" w:fill="auto"/>
        <w:tabs>
          <w:tab w:val="left" w:pos="1451"/>
        </w:tabs>
        <w:spacing w:line="274" w:lineRule="exact"/>
        <w:jc w:val="both"/>
        <w:rPr>
          <w:sz w:val="24"/>
          <w:szCs w:val="24"/>
        </w:rPr>
      </w:pPr>
      <w:r w:rsidRPr="00411B0F">
        <w:rPr>
          <w:rStyle w:val="21"/>
          <w:sz w:val="24"/>
          <w:szCs w:val="24"/>
        </w:rPr>
        <w:t>В отношении обучающихся, пропустивших по уважительной причине,</w:t>
      </w:r>
    </w:p>
    <w:p w:rsidR="00BE47CA" w:rsidRDefault="00BE47CA" w:rsidP="001843DE">
      <w:pPr>
        <w:pStyle w:val="20"/>
        <w:shd w:val="clear" w:color="auto" w:fill="auto"/>
        <w:tabs>
          <w:tab w:val="left" w:pos="3259"/>
          <w:tab w:val="left" w:pos="8146"/>
        </w:tabs>
        <w:spacing w:line="274" w:lineRule="exact"/>
        <w:jc w:val="both"/>
        <w:rPr>
          <w:rStyle w:val="21"/>
          <w:sz w:val="24"/>
          <w:szCs w:val="24"/>
        </w:rPr>
      </w:pPr>
      <w:r>
        <w:rPr>
          <w:rStyle w:val="21"/>
          <w:sz w:val="24"/>
          <w:szCs w:val="24"/>
        </w:rPr>
        <w:t xml:space="preserve">             </w:t>
      </w:r>
      <w:r w:rsidR="00775D12" w:rsidRPr="00411B0F">
        <w:rPr>
          <w:rStyle w:val="21"/>
          <w:sz w:val="24"/>
          <w:szCs w:val="24"/>
        </w:rPr>
        <w:t>подтвержденной соответствующими документами, 2/3 учебного времени, текущий</w:t>
      </w:r>
    </w:p>
    <w:p w:rsidR="00BE47CA" w:rsidRDefault="00BE47CA" w:rsidP="001843DE">
      <w:pPr>
        <w:pStyle w:val="20"/>
        <w:shd w:val="clear" w:color="auto" w:fill="auto"/>
        <w:tabs>
          <w:tab w:val="left" w:pos="3259"/>
          <w:tab w:val="left" w:pos="8146"/>
        </w:tabs>
        <w:spacing w:line="274" w:lineRule="exact"/>
        <w:jc w:val="both"/>
        <w:rPr>
          <w:rStyle w:val="21"/>
          <w:sz w:val="24"/>
          <w:szCs w:val="24"/>
        </w:rPr>
      </w:pPr>
      <w:r>
        <w:rPr>
          <w:rStyle w:val="21"/>
          <w:sz w:val="24"/>
          <w:szCs w:val="24"/>
        </w:rPr>
        <w:t xml:space="preserve">       </w:t>
      </w:r>
      <w:r w:rsidR="00775D12" w:rsidRPr="00411B0F">
        <w:rPr>
          <w:rStyle w:val="21"/>
          <w:sz w:val="24"/>
          <w:szCs w:val="24"/>
        </w:rPr>
        <w:t xml:space="preserve"> </w:t>
      </w:r>
      <w:r>
        <w:rPr>
          <w:rStyle w:val="21"/>
          <w:sz w:val="24"/>
          <w:szCs w:val="24"/>
        </w:rPr>
        <w:t xml:space="preserve">    </w:t>
      </w:r>
      <w:r w:rsidR="00775D12" w:rsidRPr="00411B0F">
        <w:rPr>
          <w:rStyle w:val="21"/>
          <w:sz w:val="24"/>
          <w:szCs w:val="24"/>
        </w:rPr>
        <w:t>контроль осуществляется в индивидуальном порядке, в соответс</w:t>
      </w:r>
      <w:r w:rsidR="001843DE" w:rsidRPr="00411B0F">
        <w:rPr>
          <w:rStyle w:val="21"/>
          <w:sz w:val="24"/>
          <w:szCs w:val="24"/>
        </w:rPr>
        <w:t xml:space="preserve">твии с </w:t>
      </w:r>
      <w:r>
        <w:rPr>
          <w:rStyle w:val="21"/>
          <w:sz w:val="24"/>
          <w:szCs w:val="24"/>
        </w:rPr>
        <w:t xml:space="preserve"> </w:t>
      </w:r>
    </w:p>
    <w:p w:rsidR="00BE47CA" w:rsidRDefault="00BE47CA" w:rsidP="001843DE">
      <w:pPr>
        <w:pStyle w:val="20"/>
        <w:shd w:val="clear" w:color="auto" w:fill="auto"/>
        <w:tabs>
          <w:tab w:val="left" w:pos="3259"/>
          <w:tab w:val="left" w:pos="8146"/>
        </w:tabs>
        <w:spacing w:line="274" w:lineRule="exact"/>
        <w:jc w:val="both"/>
        <w:rPr>
          <w:rStyle w:val="21"/>
          <w:sz w:val="24"/>
          <w:szCs w:val="24"/>
        </w:rPr>
      </w:pPr>
      <w:r>
        <w:rPr>
          <w:rStyle w:val="21"/>
          <w:sz w:val="24"/>
          <w:szCs w:val="24"/>
        </w:rPr>
        <w:t xml:space="preserve">            </w:t>
      </w:r>
      <w:r w:rsidR="001843DE" w:rsidRPr="00411B0F">
        <w:rPr>
          <w:rStyle w:val="21"/>
          <w:sz w:val="24"/>
          <w:szCs w:val="24"/>
        </w:rPr>
        <w:t xml:space="preserve">индивидуальным графиком, </w:t>
      </w:r>
      <w:r w:rsidR="00775D12" w:rsidRPr="00411B0F">
        <w:rPr>
          <w:rStyle w:val="21"/>
          <w:sz w:val="24"/>
          <w:szCs w:val="24"/>
        </w:rPr>
        <w:t xml:space="preserve">утвержденным директором </w:t>
      </w:r>
      <w:r w:rsidR="00B10C7F" w:rsidRPr="00411B0F">
        <w:rPr>
          <w:rStyle w:val="21"/>
          <w:sz w:val="24"/>
          <w:szCs w:val="24"/>
        </w:rPr>
        <w:t xml:space="preserve">МБОУ  Берёзовская  НШ </w:t>
      </w:r>
      <w:r w:rsidR="001843DE" w:rsidRPr="00411B0F">
        <w:rPr>
          <w:rStyle w:val="21"/>
          <w:sz w:val="24"/>
          <w:szCs w:val="24"/>
        </w:rPr>
        <w:t>–</w:t>
      </w:r>
      <w:r w:rsidR="00B10C7F" w:rsidRPr="00411B0F">
        <w:rPr>
          <w:rStyle w:val="21"/>
          <w:sz w:val="24"/>
          <w:szCs w:val="24"/>
        </w:rPr>
        <w:t xml:space="preserve"> </w:t>
      </w:r>
    </w:p>
    <w:p w:rsidR="001D1319" w:rsidRPr="00411B0F" w:rsidRDefault="00BE47CA" w:rsidP="001843DE">
      <w:pPr>
        <w:pStyle w:val="20"/>
        <w:shd w:val="clear" w:color="auto" w:fill="auto"/>
        <w:tabs>
          <w:tab w:val="left" w:pos="3259"/>
          <w:tab w:val="left" w:pos="8146"/>
        </w:tabs>
        <w:spacing w:line="274" w:lineRule="exact"/>
        <w:jc w:val="both"/>
        <w:rPr>
          <w:sz w:val="24"/>
          <w:szCs w:val="24"/>
        </w:rPr>
      </w:pPr>
      <w:r>
        <w:rPr>
          <w:rStyle w:val="21"/>
          <w:sz w:val="24"/>
          <w:szCs w:val="24"/>
        </w:rPr>
        <w:t xml:space="preserve">            </w:t>
      </w:r>
      <w:r w:rsidR="00B10C7F" w:rsidRPr="00411B0F">
        <w:rPr>
          <w:rStyle w:val="21"/>
          <w:sz w:val="24"/>
          <w:szCs w:val="24"/>
        </w:rPr>
        <w:t>ДС</w:t>
      </w:r>
      <w:r w:rsidR="001843DE" w:rsidRPr="00411B0F">
        <w:rPr>
          <w:rStyle w:val="21"/>
          <w:sz w:val="24"/>
          <w:szCs w:val="24"/>
        </w:rPr>
        <w:t xml:space="preserve">  </w:t>
      </w:r>
      <w:r w:rsidR="00775D12" w:rsidRPr="00411B0F">
        <w:rPr>
          <w:rStyle w:val="21"/>
          <w:sz w:val="24"/>
          <w:szCs w:val="24"/>
        </w:rPr>
        <w:t>и</w:t>
      </w:r>
      <w:r w:rsidR="001843DE" w:rsidRPr="00411B0F">
        <w:rPr>
          <w:rStyle w:val="21"/>
          <w:sz w:val="24"/>
          <w:szCs w:val="24"/>
        </w:rPr>
        <w:t xml:space="preserve">  </w:t>
      </w:r>
      <w:r w:rsidR="00775D12" w:rsidRPr="00411B0F">
        <w:rPr>
          <w:rStyle w:val="21"/>
          <w:sz w:val="24"/>
          <w:szCs w:val="24"/>
        </w:rPr>
        <w:t>согласованного с родителями (законными представителями) обучающихся.</w:t>
      </w:r>
    </w:p>
    <w:p w:rsidR="001D1319" w:rsidRPr="00411B0F" w:rsidRDefault="00BE47CA" w:rsidP="001C4E69">
      <w:pPr>
        <w:pStyle w:val="20"/>
        <w:numPr>
          <w:ilvl w:val="2"/>
          <w:numId w:val="9"/>
        </w:numPr>
        <w:shd w:val="clear" w:color="auto" w:fill="auto"/>
        <w:tabs>
          <w:tab w:val="left" w:pos="426"/>
        </w:tabs>
        <w:spacing w:line="274" w:lineRule="exact"/>
        <w:ind w:left="567" w:hanging="567"/>
        <w:jc w:val="both"/>
        <w:rPr>
          <w:sz w:val="24"/>
          <w:szCs w:val="24"/>
        </w:rPr>
      </w:pPr>
      <w:r>
        <w:rPr>
          <w:rStyle w:val="21"/>
          <w:sz w:val="24"/>
          <w:szCs w:val="24"/>
        </w:rPr>
        <w:t xml:space="preserve"> </w:t>
      </w:r>
      <w:r w:rsidR="001C4E69">
        <w:rPr>
          <w:rStyle w:val="21"/>
          <w:sz w:val="24"/>
          <w:szCs w:val="24"/>
        </w:rPr>
        <w:t xml:space="preserve"> </w:t>
      </w:r>
      <w:r w:rsidR="00775D12" w:rsidRPr="00411B0F">
        <w:rPr>
          <w:rStyle w:val="21"/>
          <w:sz w:val="24"/>
          <w:szCs w:val="24"/>
        </w:rPr>
        <w:t xml:space="preserve">Учитель-предметник может оценить обучающегося, пропустившего более 2/3 </w:t>
      </w:r>
      <w:r>
        <w:rPr>
          <w:rStyle w:val="21"/>
          <w:sz w:val="24"/>
          <w:szCs w:val="24"/>
        </w:rPr>
        <w:t xml:space="preserve">      </w:t>
      </w:r>
      <w:r w:rsidR="00775D12" w:rsidRPr="00411B0F">
        <w:rPr>
          <w:rStyle w:val="21"/>
          <w:sz w:val="24"/>
          <w:szCs w:val="24"/>
        </w:rPr>
        <w:t xml:space="preserve">учебного </w:t>
      </w:r>
      <w:r w:rsidR="001C4E69">
        <w:rPr>
          <w:rStyle w:val="21"/>
          <w:sz w:val="24"/>
          <w:szCs w:val="24"/>
        </w:rPr>
        <w:t xml:space="preserve">    </w:t>
      </w:r>
      <w:r w:rsidR="00775D12" w:rsidRPr="00411B0F">
        <w:rPr>
          <w:rStyle w:val="21"/>
          <w:sz w:val="24"/>
          <w:szCs w:val="24"/>
        </w:rPr>
        <w:t>периода (четверти) по уважительной причине при наличии не менее 3 оценок по уровню фактических знаний.</w:t>
      </w:r>
    </w:p>
    <w:p w:rsidR="00BE47CA" w:rsidRDefault="004B7D15" w:rsidP="00775D12">
      <w:pPr>
        <w:pStyle w:val="20"/>
        <w:numPr>
          <w:ilvl w:val="1"/>
          <w:numId w:val="9"/>
        </w:numPr>
        <w:shd w:val="clear" w:color="auto" w:fill="auto"/>
        <w:tabs>
          <w:tab w:val="left" w:pos="1062"/>
        </w:tabs>
        <w:spacing w:line="254" w:lineRule="exact"/>
        <w:jc w:val="both"/>
        <w:rPr>
          <w:rStyle w:val="21"/>
          <w:sz w:val="24"/>
          <w:szCs w:val="24"/>
        </w:rPr>
      </w:pPr>
      <w:r>
        <w:rPr>
          <w:rStyle w:val="21"/>
          <w:sz w:val="24"/>
          <w:szCs w:val="24"/>
        </w:rPr>
        <w:t xml:space="preserve">   </w:t>
      </w:r>
      <w:r w:rsidR="00BE47CA">
        <w:rPr>
          <w:rStyle w:val="21"/>
          <w:sz w:val="24"/>
          <w:szCs w:val="24"/>
        </w:rPr>
        <w:t xml:space="preserve"> </w:t>
      </w:r>
      <w:r w:rsidR="00775D12" w:rsidRPr="00411B0F">
        <w:rPr>
          <w:rStyle w:val="21"/>
          <w:sz w:val="24"/>
          <w:szCs w:val="24"/>
        </w:rPr>
        <w:t xml:space="preserve">Отметки за четверть "н/а" (не аттестовано по болезни и по пропускам соответственно) </w:t>
      </w:r>
    </w:p>
    <w:p w:rsidR="00BE47CA" w:rsidRDefault="00BE47CA" w:rsidP="00BE47CA">
      <w:pPr>
        <w:pStyle w:val="20"/>
        <w:shd w:val="clear" w:color="auto" w:fill="auto"/>
        <w:tabs>
          <w:tab w:val="left" w:pos="1062"/>
        </w:tabs>
        <w:spacing w:line="254" w:lineRule="exact"/>
        <w:ind w:left="360"/>
        <w:jc w:val="both"/>
        <w:rPr>
          <w:rStyle w:val="21"/>
          <w:sz w:val="24"/>
          <w:szCs w:val="24"/>
        </w:rPr>
      </w:pPr>
      <w:r>
        <w:rPr>
          <w:rStyle w:val="21"/>
          <w:sz w:val="24"/>
          <w:szCs w:val="24"/>
        </w:rPr>
        <w:t xml:space="preserve">    </w:t>
      </w:r>
      <w:r w:rsidR="00775D12" w:rsidRPr="00411B0F">
        <w:rPr>
          <w:rStyle w:val="21"/>
          <w:sz w:val="24"/>
          <w:szCs w:val="24"/>
        </w:rPr>
        <w:t xml:space="preserve">могут быть выставлены только в случае отсутствия трёх текущих оценок и пропуска </w:t>
      </w:r>
      <w:r>
        <w:rPr>
          <w:rStyle w:val="21"/>
          <w:sz w:val="24"/>
          <w:szCs w:val="24"/>
        </w:rPr>
        <w:t xml:space="preserve"> </w:t>
      </w:r>
    </w:p>
    <w:p w:rsidR="001D1319" w:rsidRPr="00411B0F" w:rsidRDefault="00BE47CA" w:rsidP="00BE47CA">
      <w:pPr>
        <w:pStyle w:val="20"/>
        <w:shd w:val="clear" w:color="auto" w:fill="auto"/>
        <w:tabs>
          <w:tab w:val="left" w:pos="1062"/>
        </w:tabs>
        <w:spacing w:line="254" w:lineRule="exact"/>
        <w:ind w:left="360"/>
        <w:jc w:val="both"/>
        <w:rPr>
          <w:sz w:val="24"/>
          <w:szCs w:val="24"/>
        </w:rPr>
      </w:pPr>
      <w:r>
        <w:rPr>
          <w:rStyle w:val="21"/>
          <w:sz w:val="24"/>
          <w:szCs w:val="24"/>
        </w:rPr>
        <w:t xml:space="preserve">    </w:t>
      </w:r>
      <w:r w:rsidR="00775D12" w:rsidRPr="00411B0F">
        <w:rPr>
          <w:rStyle w:val="21"/>
          <w:sz w:val="24"/>
          <w:szCs w:val="24"/>
        </w:rPr>
        <w:t>учащимися более 50% учебного времени.</w:t>
      </w:r>
    </w:p>
    <w:p w:rsidR="00BE47CA" w:rsidRDefault="004B7D15" w:rsidP="00775D12">
      <w:pPr>
        <w:pStyle w:val="20"/>
        <w:numPr>
          <w:ilvl w:val="1"/>
          <w:numId w:val="9"/>
        </w:numPr>
        <w:shd w:val="clear" w:color="auto" w:fill="auto"/>
        <w:tabs>
          <w:tab w:val="left" w:pos="1062"/>
        </w:tabs>
        <w:spacing w:line="254" w:lineRule="exact"/>
        <w:jc w:val="both"/>
        <w:rPr>
          <w:rStyle w:val="21"/>
          <w:sz w:val="24"/>
          <w:szCs w:val="24"/>
        </w:rPr>
      </w:pPr>
      <w:r>
        <w:rPr>
          <w:rStyle w:val="21"/>
          <w:sz w:val="24"/>
          <w:szCs w:val="24"/>
        </w:rPr>
        <w:t xml:space="preserve">   </w:t>
      </w:r>
      <w:r w:rsidR="00775D12" w:rsidRPr="00411B0F">
        <w:rPr>
          <w:rStyle w:val="21"/>
          <w:sz w:val="24"/>
          <w:szCs w:val="24"/>
        </w:rPr>
        <w:t xml:space="preserve">Текущий контроль в рамках внеурочной деятельности определятся ее моделью, </w:t>
      </w:r>
    </w:p>
    <w:p w:rsidR="001D1319" w:rsidRPr="00411B0F" w:rsidRDefault="00BE47CA" w:rsidP="00BE47CA">
      <w:pPr>
        <w:pStyle w:val="20"/>
        <w:shd w:val="clear" w:color="auto" w:fill="auto"/>
        <w:tabs>
          <w:tab w:val="left" w:pos="1062"/>
        </w:tabs>
        <w:spacing w:line="254" w:lineRule="exact"/>
        <w:ind w:left="360"/>
        <w:jc w:val="both"/>
        <w:rPr>
          <w:sz w:val="24"/>
          <w:szCs w:val="24"/>
        </w:rPr>
      </w:pPr>
      <w:r>
        <w:rPr>
          <w:rStyle w:val="21"/>
          <w:sz w:val="24"/>
          <w:szCs w:val="24"/>
        </w:rPr>
        <w:t xml:space="preserve">   </w:t>
      </w:r>
      <w:r w:rsidR="00775D12" w:rsidRPr="00411B0F">
        <w:rPr>
          <w:rStyle w:val="21"/>
          <w:sz w:val="24"/>
          <w:szCs w:val="24"/>
        </w:rPr>
        <w:t>формой организации занятий, особенностями выбранного направления.</w:t>
      </w:r>
    </w:p>
    <w:p w:rsidR="00BE47CA" w:rsidRDefault="004B7D15" w:rsidP="00700D42">
      <w:pPr>
        <w:pStyle w:val="20"/>
        <w:numPr>
          <w:ilvl w:val="1"/>
          <w:numId w:val="9"/>
        </w:numPr>
        <w:shd w:val="clear" w:color="auto" w:fill="auto"/>
        <w:tabs>
          <w:tab w:val="left" w:pos="1238"/>
        </w:tabs>
        <w:spacing w:line="254" w:lineRule="exact"/>
        <w:jc w:val="both"/>
        <w:rPr>
          <w:rStyle w:val="21"/>
          <w:sz w:val="24"/>
          <w:szCs w:val="24"/>
        </w:rPr>
      </w:pPr>
      <w:r>
        <w:rPr>
          <w:rStyle w:val="21"/>
          <w:sz w:val="24"/>
          <w:szCs w:val="24"/>
        </w:rPr>
        <w:t xml:space="preserve">   </w:t>
      </w:r>
      <w:r w:rsidR="00775D12" w:rsidRPr="00411B0F">
        <w:rPr>
          <w:rStyle w:val="21"/>
          <w:sz w:val="24"/>
          <w:szCs w:val="24"/>
        </w:rPr>
        <w:t xml:space="preserve">Педагогические работники доводят до родителей (законных представителей) </w:t>
      </w:r>
    </w:p>
    <w:p w:rsidR="00BE47CA" w:rsidRDefault="00BE47CA" w:rsidP="00BE47CA">
      <w:pPr>
        <w:pStyle w:val="20"/>
        <w:shd w:val="clear" w:color="auto" w:fill="auto"/>
        <w:tabs>
          <w:tab w:val="left" w:pos="1238"/>
        </w:tabs>
        <w:spacing w:line="254" w:lineRule="exact"/>
        <w:ind w:left="360"/>
        <w:jc w:val="both"/>
        <w:rPr>
          <w:rStyle w:val="21"/>
          <w:sz w:val="24"/>
          <w:szCs w:val="24"/>
        </w:rPr>
      </w:pPr>
      <w:r>
        <w:rPr>
          <w:rStyle w:val="21"/>
          <w:sz w:val="24"/>
          <w:szCs w:val="24"/>
        </w:rPr>
        <w:t xml:space="preserve">    </w:t>
      </w:r>
      <w:r w:rsidR="00775D12" w:rsidRPr="00411B0F">
        <w:rPr>
          <w:rStyle w:val="21"/>
          <w:sz w:val="24"/>
          <w:szCs w:val="24"/>
        </w:rPr>
        <w:t>сведения</w:t>
      </w:r>
      <w:r w:rsidR="00700D42">
        <w:rPr>
          <w:rStyle w:val="21"/>
          <w:sz w:val="24"/>
          <w:szCs w:val="24"/>
        </w:rPr>
        <w:t xml:space="preserve"> </w:t>
      </w:r>
      <w:r w:rsidR="00775D12" w:rsidRPr="00411B0F">
        <w:rPr>
          <w:rStyle w:val="21"/>
          <w:sz w:val="24"/>
          <w:szCs w:val="24"/>
        </w:rPr>
        <w:t xml:space="preserve">о результатах текущего контроля успеваемости обучающихся посредством </w:t>
      </w:r>
    </w:p>
    <w:p w:rsidR="00BE47CA" w:rsidRDefault="00BE47CA" w:rsidP="00BE47CA">
      <w:pPr>
        <w:pStyle w:val="20"/>
        <w:shd w:val="clear" w:color="auto" w:fill="auto"/>
        <w:tabs>
          <w:tab w:val="left" w:pos="1238"/>
        </w:tabs>
        <w:spacing w:line="254" w:lineRule="exact"/>
        <w:ind w:left="360"/>
        <w:jc w:val="both"/>
        <w:rPr>
          <w:rStyle w:val="21"/>
          <w:sz w:val="24"/>
          <w:szCs w:val="24"/>
        </w:rPr>
      </w:pPr>
      <w:r>
        <w:rPr>
          <w:rStyle w:val="21"/>
          <w:sz w:val="24"/>
          <w:szCs w:val="24"/>
        </w:rPr>
        <w:t xml:space="preserve">    </w:t>
      </w:r>
      <w:r w:rsidR="00775D12" w:rsidRPr="00411B0F">
        <w:rPr>
          <w:rStyle w:val="21"/>
          <w:sz w:val="24"/>
          <w:szCs w:val="24"/>
        </w:rPr>
        <w:t xml:space="preserve">заполнения предусмотренных документов, в том числе в электронной форме </w:t>
      </w:r>
    </w:p>
    <w:p w:rsidR="001D1319" w:rsidRPr="00411B0F" w:rsidRDefault="00BE47CA" w:rsidP="00BE47CA">
      <w:pPr>
        <w:pStyle w:val="20"/>
        <w:shd w:val="clear" w:color="auto" w:fill="auto"/>
        <w:tabs>
          <w:tab w:val="left" w:pos="1238"/>
        </w:tabs>
        <w:spacing w:line="254" w:lineRule="exact"/>
        <w:ind w:left="360"/>
        <w:jc w:val="both"/>
        <w:rPr>
          <w:sz w:val="24"/>
          <w:szCs w:val="24"/>
        </w:rPr>
      </w:pPr>
      <w:r>
        <w:rPr>
          <w:rStyle w:val="21"/>
          <w:sz w:val="24"/>
          <w:szCs w:val="24"/>
        </w:rPr>
        <w:t xml:space="preserve">     </w:t>
      </w:r>
      <w:r w:rsidR="00775D12" w:rsidRPr="00411B0F">
        <w:rPr>
          <w:rStyle w:val="21"/>
          <w:sz w:val="24"/>
          <w:szCs w:val="24"/>
        </w:rPr>
        <w:t>(электронный дневник, электронный журнал).</w:t>
      </w:r>
    </w:p>
    <w:p w:rsidR="001D1319" w:rsidRPr="00411B0F" w:rsidRDefault="00775D12" w:rsidP="00BE47CA">
      <w:pPr>
        <w:pStyle w:val="20"/>
        <w:shd w:val="clear" w:color="auto" w:fill="auto"/>
        <w:spacing w:after="180" w:line="254" w:lineRule="exact"/>
        <w:jc w:val="both"/>
        <w:rPr>
          <w:sz w:val="24"/>
          <w:szCs w:val="24"/>
        </w:rPr>
      </w:pPr>
      <w:r w:rsidRPr="00411B0F">
        <w:rPr>
          <w:rStyle w:val="21"/>
          <w:sz w:val="24"/>
          <w:szCs w:val="24"/>
        </w:rPr>
        <w:t>Родители (законные представители) имеют право на получение информации об итогах текущего контроля успеваемости обучающегося, в письменной форме в виде выписки из соответствующих документов, для чего должны обратиться к классному руководителю. Педагогические работники в рамках работы с родителями (законными представителями) обучающихся обязаны прокомментировать результаты текущего контроля успеваемости учащихся в устной форме</w:t>
      </w:r>
    </w:p>
    <w:p w:rsidR="001D1319" w:rsidRPr="00411B0F" w:rsidRDefault="00775D12" w:rsidP="00775D12">
      <w:pPr>
        <w:pStyle w:val="10"/>
        <w:keepNext/>
        <w:keepLines/>
        <w:numPr>
          <w:ilvl w:val="0"/>
          <w:numId w:val="1"/>
        </w:numPr>
        <w:shd w:val="clear" w:color="auto" w:fill="auto"/>
        <w:tabs>
          <w:tab w:val="left" w:pos="2249"/>
        </w:tabs>
        <w:ind w:left="1960" w:firstLine="0"/>
        <w:rPr>
          <w:sz w:val="24"/>
          <w:szCs w:val="24"/>
        </w:rPr>
      </w:pPr>
      <w:bookmarkStart w:id="1" w:name="bookmark2"/>
      <w:r w:rsidRPr="00411B0F">
        <w:rPr>
          <w:rStyle w:val="11"/>
          <w:b/>
          <w:bCs/>
          <w:sz w:val="24"/>
          <w:szCs w:val="24"/>
        </w:rPr>
        <w:t>Промежуточная аттестация обучающихся</w:t>
      </w:r>
      <w:bookmarkEnd w:id="1"/>
    </w:p>
    <w:p w:rsidR="001D1319" w:rsidRPr="00411B0F" w:rsidRDefault="004B7D15" w:rsidP="00775D12">
      <w:pPr>
        <w:pStyle w:val="20"/>
        <w:numPr>
          <w:ilvl w:val="1"/>
          <w:numId w:val="10"/>
        </w:numPr>
        <w:shd w:val="clear" w:color="auto" w:fill="auto"/>
        <w:tabs>
          <w:tab w:val="left" w:pos="1062"/>
        </w:tabs>
        <w:spacing w:line="254" w:lineRule="exact"/>
        <w:jc w:val="both"/>
        <w:rPr>
          <w:sz w:val="24"/>
          <w:szCs w:val="24"/>
        </w:rPr>
      </w:pPr>
      <w:r>
        <w:rPr>
          <w:rStyle w:val="21"/>
          <w:sz w:val="24"/>
          <w:szCs w:val="24"/>
        </w:rPr>
        <w:t xml:space="preserve"> </w:t>
      </w:r>
      <w:r w:rsidR="00775D12" w:rsidRPr="00411B0F">
        <w:rPr>
          <w:rStyle w:val="21"/>
          <w:sz w:val="24"/>
          <w:szCs w:val="24"/>
        </w:rPr>
        <w:t xml:space="preserve">Промежуточная аттестация </w:t>
      </w:r>
      <w:r w:rsidR="00775D12" w:rsidRPr="00411B0F">
        <w:rPr>
          <w:rStyle w:val="22"/>
          <w:sz w:val="24"/>
          <w:szCs w:val="24"/>
        </w:rPr>
        <w:t xml:space="preserve">- </w:t>
      </w:r>
      <w:r w:rsidR="00775D12" w:rsidRPr="00411B0F">
        <w:rPr>
          <w:rStyle w:val="21"/>
          <w:sz w:val="24"/>
          <w:szCs w:val="24"/>
        </w:rPr>
        <w:t>это оценка уровня освоения отдельной части или всего объема учебного предмета, курса, дисциплины (модуля) образовательной программы.</w:t>
      </w:r>
    </w:p>
    <w:p w:rsidR="001D1319" w:rsidRPr="00411B0F" w:rsidRDefault="004B7D15" w:rsidP="00775D12">
      <w:pPr>
        <w:pStyle w:val="20"/>
        <w:numPr>
          <w:ilvl w:val="1"/>
          <w:numId w:val="10"/>
        </w:numPr>
        <w:shd w:val="clear" w:color="auto" w:fill="auto"/>
        <w:tabs>
          <w:tab w:val="left" w:pos="1112"/>
        </w:tabs>
        <w:spacing w:line="254" w:lineRule="exact"/>
        <w:jc w:val="both"/>
        <w:rPr>
          <w:sz w:val="24"/>
          <w:szCs w:val="24"/>
        </w:rPr>
      </w:pPr>
      <w:r>
        <w:rPr>
          <w:rStyle w:val="21"/>
          <w:sz w:val="24"/>
          <w:szCs w:val="24"/>
        </w:rPr>
        <w:t xml:space="preserve"> </w:t>
      </w:r>
      <w:r w:rsidR="00775D12" w:rsidRPr="00411B0F">
        <w:rPr>
          <w:rStyle w:val="21"/>
          <w:sz w:val="24"/>
          <w:szCs w:val="24"/>
        </w:rPr>
        <w:t>Целями промежуточной аттестации являются:</w:t>
      </w:r>
    </w:p>
    <w:p w:rsidR="001D1319" w:rsidRPr="00411B0F" w:rsidRDefault="00775D12">
      <w:pPr>
        <w:pStyle w:val="20"/>
        <w:numPr>
          <w:ilvl w:val="0"/>
          <w:numId w:val="2"/>
        </w:numPr>
        <w:shd w:val="clear" w:color="auto" w:fill="auto"/>
        <w:tabs>
          <w:tab w:val="left" w:pos="876"/>
        </w:tabs>
        <w:spacing w:line="250" w:lineRule="exact"/>
        <w:ind w:right="340" w:firstLine="660"/>
        <w:jc w:val="both"/>
        <w:rPr>
          <w:sz w:val="24"/>
          <w:szCs w:val="24"/>
        </w:rPr>
      </w:pPr>
      <w:r w:rsidRPr="00411B0F">
        <w:rPr>
          <w:rStyle w:val="21"/>
          <w:sz w:val="24"/>
          <w:szCs w:val="24"/>
        </w:rPr>
        <w:t>объективное установление фактического уровня освоения образовательной программы и достижения результатов освоения ООП НОО;</w:t>
      </w:r>
    </w:p>
    <w:p w:rsidR="001D1319" w:rsidRPr="00411B0F" w:rsidRDefault="00775D12">
      <w:pPr>
        <w:pStyle w:val="20"/>
        <w:numPr>
          <w:ilvl w:val="0"/>
          <w:numId w:val="2"/>
        </w:numPr>
        <w:shd w:val="clear" w:color="auto" w:fill="auto"/>
        <w:tabs>
          <w:tab w:val="left" w:pos="882"/>
        </w:tabs>
        <w:spacing w:line="220" w:lineRule="exact"/>
        <w:ind w:firstLine="660"/>
        <w:jc w:val="both"/>
        <w:rPr>
          <w:sz w:val="24"/>
          <w:szCs w:val="24"/>
        </w:rPr>
      </w:pPr>
      <w:r w:rsidRPr="00411B0F">
        <w:rPr>
          <w:rStyle w:val="21"/>
          <w:sz w:val="24"/>
          <w:szCs w:val="24"/>
        </w:rPr>
        <w:t>соотнесение уровня образования с требованиями ФГОС НОО;</w:t>
      </w:r>
    </w:p>
    <w:p w:rsidR="001D1319" w:rsidRPr="00411B0F" w:rsidRDefault="00775D12">
      <w:pPr>
        <w:pStyle w:val="20"/>
        <w:numPr>
          <w:ilvl w:val="0"/>
          <w:numId w:val="2"/>
        </w:numPr>
        <w:shd w:val="clear" w:color="auto" w:fill="auto"/>
        <w:tabs>
          <w:tab w:val="left" w:pos="876"/>
        </w:tabs>
        <w:spacing w:line="254" w:lineRule="exact"/>
        <w:ind w:right="340" w:firstLine="660"/>
        <w:jc w:val="both"/>
        <w:rPr>
          <w:sz w:val="24"/>
          <w:szCs w:val="24"/>
        </w:rPr>
      </w:pPr>
      <w:r w:rsidRPr="00411B0F">
        <w:rPr>
          <w:rStyle w:val="21"/>
          <w:sz w:val="24"/>
          <w:szCs w:val="24"/>
        </w:rPr>
        <w:t>оценка достижений конкретного обучающегося, позволяющая выявить пробелы в освоении ООП НОО и учёт индивидуальных потребностей обучающегося в осуществлении образовательной деятельности,</w:t>
      </w:r>
    </w:p>
    <w:p w:rsidR="001D1319" w:rsidRPr="00411B0F" w:rsidRDefault="00775D12">
      <w:pPr>
        <w:pStyle w:val="20"/>
        <w:numPr>
          <w:ilvl w:val="0"/>
          <w:numId w:val="2"/>
        </w:numPr>
        <w:shd w:val="clear" w:color="auto" w:fill="auto"/>
        <w:tabs>
          <w:tab w:val="left" w:pos="876"/>
        </w:tabs>
        <w:spacing w:line="254" w:lineRule="exact"/>
        <w:ind w:right="340" w:firstLine="660"/>
        <w:jc w:val="both"/>
        <w:rPr>
          <w:sz w:val="24"/>
          <w:szCs w:val="24"/>
        </w:rPr>
      </w:pPr>
      <w:r w:rsidRPr="00411B0F">
        <w:rPr>
          <w:rStyle w:val="21"/>
          <w:sz w:val="24"/>
          <w:szCs w:val="24"/>
        </w:rPr>
        <w:lastRenderedPageBreak/>
        <w:t>оценка динамики индивидуальных образовательных достижений, продвижения в планируемых результатах освоения ООП НОО.</w:t>
      </w:r>
    </w:p>
    <w:p w:rsidR="001D1319" w:rsidRPr="00411B0F" w:rsidRDefault="004B7D15" w:rsidP="00775D12">
      <w:pPr>
        <w:pStyle w:val="20"/>
        <w:numPr>
          <w:ilvl w:val="1"/>
          <w:numId w:val="10"/>
        </w:numPr>
        <w:shd w:val="clear" w:color="auto" w:fill="auto"/>
        <w:tabs>
          <w:tab w:val="left" w:pos="1238"/>
        </w:tabs>
        <w:spacing w:line="254" w:lineRule="exact"/>
        <w:jc w:val="both"/>
        <w:rPr>
          <w:sz w:val="24"/>
          <w:szCs w:val="24"/>
        </w:rPr>
      </w:pPr>
      <w:r>
        <w:rPr>
          <w:rStyle w:val="21"/>
          <w:sz w:val="24"/>
          <w:szCs w:val="24"/>
        </w:rPr>
        <w:t xml:space="preserve"> </w:t>
      </w:r>
      <w:r w:rsidR="00775D12" w:rsidRPr="00411B0F">
        <w:rPr>
          <w:rStyle w:val="21"/>
          <w:sz w:val="24"/>
          <w:szCs w:val="24"/>
        </w:rPr>
        <w:t xml:space="preserve">Промежуточную аттестацию в </w:t>
      </w:r>
      <w:r w:rsidR="00B10C7F" w:rsidRPr="00411B0F">
        <w:rPr>
          <w:rStyle w:val="21"/>
          <w:sz w:val="24"/>
          <w:szCs w:val="24"/>
        </w:rPr>
        <w:t>МБОУ  Берёзовская  НШ - ДС</w:t>
      </w:r>
      <w:r w:rsidR="00775D12" w:rsidRPr="00411B0F">
        <w:rPr>
          <w:rStyle w:val="21"/>
          <w:sz w:val="24"/>
          <w:szCs w:val="24"/>
        </w:rPr>
        <w:t xml:space="preserve"> в обязательном порядке проходят обучающиеся, осваивающие ООП НОО во всех формах обучения, включая обучающихся, осваивающих ООП НОО по индивидуальным учебным планам.</w:t>
      </w:r>
    </w:p>
    <w:p w:rsidR="001D1319" w:rsidRPr="00411B0F" w:rsidRDefault="004B7D15" w:rsidP="00775D12">
      <w:pPr>
        <w:pStyle w:val="20"/>
        <w:numPr>
          <w:ilvl w:val="1"/>
          <w:numId w:val="10"/>
        </w:numPr>
        <w:shd w:val="clear" w:color="auto" w:fill="auto"/>
        <w:tabs>
          <w:tab w:val="left" w:pos="1066"/>
        </w:tabs>
        <w:spacing w:line="254" w:lineRule="exact"/>
        <w:jc w:val="both"/>
        <w:rPr>
          <w:sz w:val="24"/>
          <w:szCs w:val="24"/>
        </w:rPr>
      </w:pPr>
      <w:r>
        <w:rPr>
          <w:rStyle w:val="21"/>
          <w:sz w:val="24"/>
          <w:szCs w:val="24"/>
        </w:rPr>
        <w:t xml:space="preserve"> </w:t>
      </w:r>
      <w:r w:rsidR="00775D12" w:rsidRPr="00411B0F">
        <w:rPr>
          <w:rStyle w:val="21"/>
          <w:sz w:val="24"/>
          <w:szCs w:val="24"/>
        </w:rPr>
        <w:t>По заявлению родителей (законных представителей) промежуточную аттестацию могут проходить обучающиеся, осваивающие ООП НОО в форме семейного образования (экстерны).</w:t>
      </w:r>
    </w:p>
    <w:p w:rsidR="001D1319" w:rsidRPr="00411B0F" w:rsidRDefault="004B7D15" w:rsidP="00775D12">
      <w:pPr>
        <w:pStyle w:val="20"/>
        <w:numPr>
          <w:ilvl w:val="1"/>
          <w:numId w:val="10"/>
        </w:numPr>
        <w:shd w:val="clear" w:color="auto" w:fill="auto"/>
        <w:tabs>
          <w:tab w:val="left" w:pos="1062"/>
        </w:tabs>
        <w:spacing w:line="254" w:lineRule="exact"/>
        <w:jc w:val="both"/>
        <w:rPr>
          <w:sz w:val="24"/>
          <w:szCs w:val="24"/>
        </w:rPr>
      </w:pPr>
      <w:r>
        <w:rPr>
          <w:rStyle w:val="21"/>
          <w:sz w:val="24"/>
          <w:szCs w:val="24"/>
        </w:rPr>
        <w:t xml:space="preserve"> </w:t>
      </w:r>
      <w:r w:rsidR="00775D12" w:rsidRPr="00411B0F">
        <w:rPr>
          <w:rStyle w:val="21"/>
          <w:sz w:val="24"/>
          <w:szCs w:val="24"/>
        </w:rPr>
        <w:t xml:space="preserve">Перечень учебных предметов, выносимых на промежуточную аттестацию и форма проведения определяется учебным планом </w:t>
      </w:r>
      <w:r w:rsidR="00B10C7F" w:rsidRPr="00411B0F">
        <w:rPr>
          <w:rStyle w:val="21"/>
          <w:sz w:val="24"/>
          <w:szCs w:val="24"/>
        </w:rPr>
        <w:t>МБОУ  Берёзовская  НШ - ДС</w:t>
      </w:r>
      <w:r w:rsidR="00775D12" w:rsidRPr="00411B0F">
        <w:rPr>
          <w:rStyle w:val="21"/>
          <w:sz w:val="24"/>
          <w:szCs w:val="24"/>
        </w:rPr>
        <w:t>.</w:t>
      </w:r>
    </w:p>
    <w:p w:rsidR="001D1319" w:rsidRPr="00411B0F" w:rsidRDefault="004B7D15" w:rsidP="00775D12">
      <w:pPr>
        <w:pStyle w:val="20"/>
        <w:numPr>
          <w:ilvl w:val="1"/>
          <w:numId w:val="10"/>
        </w:numPr>
        <w:shd w:val="clear" w:color="auto" w:fill="auto"/>
        <w:tabs>
          <w:tab w:val="left" w:pos="1066"/>
        </w:tabs>
        <w:spacing w:line="254" w:lineRule="exact"/>
        <w:jc w:val="both"/>
        <w:rPr>
          <w:sz w:val="24"/>
          <w:szCs w:val="24"/>
        </w:rPr>
      </w:pPr>
      <w:r>
        <w:rPr>
          <w:rStyle w:val="21"/>
          <w:sz w:val="24"/>
          <w:szCs w:val="24"/>
        </w:rPr>
        <w:t xml:space="preserve"> </w:t>
      </w:r>
      <w:r w:rsidR="00775D12" w:rsidRPr="00411B0F">
        <w:rPr>
          <w:rStyle w:val="21"/>
          <w:sz w:val="24"/>
          <w:szCs w:val="24"/>
        </w:rPr>
        <w:t>Формы промежуточной аттестации в конкретном классе принимаются на педагогическом совете, проводимом в марте месяце, из предусмотренных учебным планом, как в устной, так и в письменной форме, с последующим утверждением приказом директора.</w:t>
      </w:r>
    </w:p>
    <w:p w:rsidR="001C4E69" w:rsidRPr="00AE4C83" w:rsidRDefault="001C4E69" w:rsidP="00AE4C83">
      <w:pPr>
        <w:pStyle w:val="af0"/>
        <w:numPr>
          <w:ilvl w:val="1"/>
          <w:numId w:val="10"/>
        </w:numPr>
        <w:tabs>
          <w:tab w:val="left" w:pos="-284"/>
          <w:tab w:val="left" w:pos="284"/>
        </w:tabs>
        <w:jc w:val="both"/>
        <w:rPr>
          <w:rFonts w:ascii="Times New Roman" w:hAnsi="Times New Roman" w:cs="Times New Roman"/>
          <w:color w:val="auto"/>
        </w:rPr>
      </w:pPr>
      <w:r w:rsidRPr="00AE4C83">
        <w:rPr>
          <w:rFonts w:ascii="Times New Roman" w:hAnsi="Times New Roman" w:cs="Times New Roman"/>
          <w:color w:val="auto"/>
        </w:rPr>
        <w:t>Промежуточная аттестация в 1-4 классах проводится по каждому учебному предмету, курсу, дисциплине (модулю) в конце учебного года после освоения программ без прекращения образовательной деятельности. Формы промежуточной аттестации для конкретного класса принимаются на педагогическом совете из предусмотренных учебным планом вариантов в марте месяце.</w:t>
      </w:r>
    </w:p>
    <w:p w:rsidR="001C4E69" w:rsidRPr="00AE4C83" w:rsidRDefault="001C4E69" w:rsidP="00AE4C83">
      <w:pPr>
        <w:pStyle w:val="af0"/>
        <w:numPr>
          <w:ilvl w:val="1"/>
          <w:numId w:val="10"/>
        </w:numPr>
        <w:tabs>
          <w:tab w:val="left" w:pos="-284"/>
          <w:tab w:val="left" w:pos="284"/>
        </w:tabs>
        <w:jc w:val="both"/>
        <w:rPr>
          <w:rFonts w:ascii="Times New Roman" w:hAnsi="Times New Roman" w:cs="Times New Roman"/>
          <w:color w:val="auto"/>
        </w:rPr>
      </w:pPr>
      <w:r w:rsidRPr="00AE4C83">
        <w:rPr>
          <w:rFonts w:ascii="Times New Roman" w:hAnsi="Times New Roman" w:cs="Times New Roman"/>
          <w:color w:val="auto"/>
        </w:rPr>
        <w:t>В 1 классе промежуточная аттестация представляет собой выполнение диагностических тестовых работ учениками по контролируемым элементам содержания (русский язык, математика, окружающий мир, литературное чтение), проведение диалогового собеседования по родному языку и литературному чтению на родном языке, тестирование по музыке, изобразительному искусству, физической культуре и технологии. По результатам выполненных работ классный руководитель делает заключение об освоении обучающимися соответствующей части основной образовательной программы начального общего образования качественно, без фиксации оценок («программа освоена на повышенном уровне», «программа освоена на базовом уровне» или «программа не освоена»), данное заключение заслушивается на заседании педагогического совета и является основанием для принятия решения о переводе обучающихся в следующий класс.</w:t>
      </w:r>
    </w:p>
    <w:p w:rsidR="001D1319" w:rsidRPr="00AE4C83" w:rsidRDefault="00AE4C83" w:rsidP="00AE4C83">
      <w:pPr>
        <w:pStyle w:val="20"/>
        <w:shd w:val="clear" w:color="auto" w:fill="auto"/>
        <w:spacing w:line="254" w:lineRule="exact"/>
        <w:jc w:val="both"/>
        <w:rPr>
          <w:color w:val="auto"/>
          <w:sz w:val="24"/>
          <w:szCs w:val="24"/>
        </w:rPr>
      </w:pPr>
      <w:r w:rsidRPr="00AE4C83">
        <w:rPr>
          <w:rStyle w:val="21"/>
          <w:color w:val="auto"/>
          <w:sz w:val="24"/>
          <w:szCs w:val="24"/>
        </w:rPr>
        <w:t>3.8.1</w:t>
      </w:r>
      <w:r>
        <w:rPr>
          <w:rStyle w:val="21"/>
          <w:color w:val="FF0000"/>
          <w:sz w:val="24"/>
          <w:szCs w:val="24"/>
        </w:rPr>
        <w:t xml:space="preserve"> </w:t>
      </w:r>
      <w:r w:rsidR="00775D12" w:rsidRPr="00AE4C83">
        <w:rPr>
          <w:rStyle w:val="21"/>
          <w:color w:val="auto"/>
          <w:sz w:val="24"/>
          <w:szCs w:val="24"/>
        </w:rPr>
        <w:t xml:space="preserve">Промежуточная аттестация в </w:t>
      </w:r>
      <w:r w:rsidR="00B10C7F" w:rsidRPr="00AE4C83">
        <w:rPr>
          <w:rStyle w:val="21"/>
          <w:color w:val="auto"/>
          <w:sz w:val="24"/>
          <w:szCs w:val="24"/>
        </w:rPr>
        <w:t>МБОУ  Берёзовская  НШ - ДС</w:t>
      </w:r>
      <w:r w:rsidR="00775D12" w:rsidRPr="00AE4C83">
        <w:rPr>
          <w:rStyle w:val="21"/>
          <w:color w:val="auto"/>
          <w:sz w:val="24"/>
          <w:szCs w:val="24"/>
        </w:rPr>
        <w:t xml:space="preserve"> может проводиться в следующих формах:</w:t>
      </w:r>
    </w:p>
    <w:p w:rsidR="001D1319" w:rsidRPr="00AE4C83" w:rsidRDefault="00775D12">
      <w:pPr>
        <w:pStyle w:val="20"/>
        <w:numPr>
          <w:ilvl w:val="0"/>
          <w:numId w:val="2"/>
        </w:numPr>
        <w:shd w:val="clear" w:color="auto" w:fill="auto"/>
        <w:tabs>
          <w:tab w:val="left" w:pos="882"/>
        </w:tabs>
        <w:spacing w:line="254" w:lineRule="exact"/>
        <w:ind w:firstLine="660"/>
        <w:jc w:val="both"/>
        <w:rPr>
          <w:color w:val="auto"/>
          <w:sz w:val="24"/>
          <w:szCs w:val="24"/>
        </w:rPr>
      </w:pPr>
      <w:r w:rsidRPr="00AE4C83">
        <w:rPr>
          <w:rStyle w:val="21"/>
          <w:color w:val="auto"/>
          <w:sz w:val="24"/>
          <w:szCs w:val="24"/>
        </w:rPr>
        <w:t>выставление годовой оценки;</w:t>
      </w:r>
    </w:p>
    <w:p w:rsidR="001D1319" w:rsidRPr="00AE4C83" w:rsidRDefault="00775D12">
      <w:pPr>
        <w:pStyle w:val="20"/>
        <w:numPr>
          <w:ilvl w:val="0"/>
          <w:numId w:val="2"/>
        </w:numPr>
        <w:shd w:val="clear" w:color="auto" w:fill="auto"/>
        <w:tabs>
          <w:tab w:val="left" w:pos="891"/>
        </w:tabs>
        <w:spacing w:line="269" w:lineRule="exact"/>
        <w:ind w:firstLine="660"/>
        <w:jc w:val="both"/>
        <w:rPr>
          <w:color w:val="auto"/>
          <w:sz w:val="24"/>
          <w:szCs w:val="24"/>
        </w:rPr>
      </w:pPr>
      <w:r w:rsidRPr="00AE4C83">
        <w:rPr>
          <w:rStyle w:val="21"/>
          <w:color w:val="auto"/>
          <w:sz w:val="24"/>
          <w:szCs w:val="24"/>
        </w:rPr>
        <w:t>контрольная работа;</w:t>
      </w:r>
    </w:p>
    <w:p w:rsidR="001D1319" w:rsidRPr="00AE4C83" w:rsidRDefault="00775D12">
      <w:pPr>
        <w:pStyle w:val="20"/>
        <w:numPr>
          <w:ilvl w:val="0"/>
          <w:numId w:val="2"/>
        </w:numPr>
        <w:shd w:val="clear" w:color="auto" w:fill="auto"/>
        <w:tabs>
          <w:tab w:val="left" w:pos="891"/>
        </w:tabs>
        <w:spacing w:line="269" w:lineRule="exact"/>
        <w:ind w:firstLine="660"/>
        <w:jc w:val="both"/>
        <w:rPr>
          <w:color w:val="auto"/>
          <w:sz w:val="24"/>
          <w:szCs w:val="24"/>
        </w:rPr>
      </w:pPr>
      <w:r w:rsidRPr="00AE4C83">
        <w:rPr>
          <w:rStyle w:val="21"/>
          <w:color w:val="auto"/>
          <w:sz w:val="24"/>
          <w:szCs w:val="24"/>
        </w:rPr>
        <w:t>диктант с грамматическим заданием;</w:t>
      </w:r>
    </w:p>
    <w:p w:rsidR="001D1319" w:rsidRPr="00AE4C83" w:rsidRDefault="00775D12">
      <w:pPr>
        <w:pStyle w:val="20"/>
        <w:numPr>
          <w:ilvl w:val="0"/>
          <w:numId w:val="2"/>
        </w:numPr>
        <w:shd w:val="clear" w:color="auto" w:fill="auto"/>
        <w:tabs>
          <w:tab w:val="left" w:pos="891"/>
        </w:tabs>
        <w:spacing w:line="269" w:lineRule="exact"/>
        <w:ind w:firstLine="660"/>
        <w:jc w:val="both"/>
        <w:rPr>
          <w:color w:val="auto"/>
          <w:sz w:val="24"/>
          <w:szCs w:val="24"/>
        </w:rPr>
      </w:pPr>
      <w:r w:rsidRPr="00AE4C83">
        <w:rPr>
          <w:rStyle w:val="21"/>
          <w:color w:val="auto"/>
          <w:sz w:val="24"/>
          <w:szCs w:val="24"/>
        </w:rPr>
        <w:t>диалоговое собеседование;</w:t>
      </w:r>
    </w:p>
    <w:p w:rsidR="001D1319" w:rsidRPr="00AE4C83" w:rsidRDefault="00775D12">
      <w:pPr>
        <w:pStyle w:val="20"/>
        <w:numPr>
          <w:ilvl w:val="0"/>
          <w:numId w:val="2"/>
        </w:numPr>
        <w:shd w:val="clear" w:color="auto" w:fill="auto"/>
        <w:tabs>
          <w:tab w:val="left" w:pos="891"/>
        </w:tabs>
        <w:spacing w:line="269" w:lineRule="exact"/>
        <w:ind w:firstLine="660"/>
        <w:jc w:val="both"/>
        <w:rPr>
          <w:color w:val="auto"/>
          <w:sz w:val="24"/>
          <w:szCs w:val="24"/>
        </w:rPr>
      </w:pPr>
      <w:r w:rsidRPr="00AE4C83">
        <w:rPr>
          <w:rStyle w:val="21"/>
          <w:color w:val="auto"/>
          <w:sz w:val="24"/>
          <w:szCs w:val="24"/>
        </w:rPr>
        <w:t>зачет;</w:t>
      </w:r>
    </w:p>
    <w:p w:rsidR="001D1319" w:rsidRPr="00AE4C83" w:rsidRDefault="00775D12">
      <w:pPr>
        <w:pStyle w:val="20"/>
        <w:numPr>
          <w:ilvl w:val="0"/>
          <w:numId w:val="2"/>
        </w:numPr>
        <w:shd w:val="clear" w:color="auto" w:fill="auto"/>
        <w:tabs>
          <w:tab w:val="left" w:pos="891"/>
        </w:tabs>
        <w:ind w:firstLine="660"/>
        <w:jc w:val="both"/>
        <w:rPr>
          <w:color w:val="auto"/>
          <w:sz w:val="24"/>
          <w:szCs w:val="24"/>
        </w:rPr>
      </w:pPr>
      <w:r w:rsidRPr="00AE4C83">
        <w:rPr>
          <w:rStyle w:val="21"/>
          <w:color w:val="auto"/>
          <w:sz w:val="24"/>
          <w:szCs w:val="24"/>
        </w:rPr>
        <w:t>проектная работа;</w:t>
      </w:r>
    </w:p>
    <w:p w:rsidR="001D1319" w:rsidRPr="00AE4C83" w:rsidRDefault="00775D12">
      <w:pPr>
        <w:pStyle w:val="20"/>
        <w:numPr>
          <w:ilvl w:val="0"/>
          <w:numId w:val="2"/>
        </w:numPr>
        <w:shd w:val="clear" w:color="auto" w:fill="auto"/>
        <w:tabs>
          <w:tab w:val="left" w:pos="891"/>
        </w:tabs>
        <w:ind w:firstLine="660"/>
        <w:jc w:val="both"/>
        <w:rPr>
          <w:color w:val="auto"/>
          <w:sz w:val="24"/>
          <w:szCs w:val="24"/>
        </w:rPr>
      </w:pPr>
      <w:r w:rsidRPr="00AE4C83">
        <w:rPr>
          <w:rStyle w:val="21"/>
          <w:color w:val="auto"/>
          <w:sz w:val="24"/>
          <w:szCs w:val="24"/>
        </w:rPr>
        <w:t>тестирование, в том числе электронное;</w:t>
      </w:r>
    </w:p>
    <w:p w:rsidR="001D1319" w:rsidRPr="00AE4C83" w:rsidRDefault="00775D12">
      <w:pPr>
        <w:pStyle w:val="20"/>
        <w:numPr>
          <w:ilvl w:val="0"/>
          <w:numId w:val="2"/>
        </w:numPr>
        <w:shd w:val="clear" w:color="auto" w:fill="auto"/>
        <w:tabs>
          <w:tab w:val="left" w:pos="891"/>
        </w:tabs>
        <w:ind w:firstLine="660"/>
        <w:jc w:val="both"/>
        <w:rPr>
          <w:color w:val="auto"/>
          <w:sz w:val="24"/>
          <w:szCs w:val="24"/>
        </w:rPr>
      </w:pPr>
      <w:r w:rsidRPr="00AE4C83">
        <w:rPr>
          <w:rStyle w:val="21"/>
          <w:color w:val="auto"/>
          <w:sz w:val="24"/>
          <w:szCs w:val="24"/>
        </w:rPr>
        <w:t>сдача нормативов по физической культуре;</w:t>
      </w:r>
    </w:p>
    <w:p w:rsidR="001D1319" w:rsidRPr="00AE4C83" w:rsidRDefault="00775D12">
      <w:pPr>
        <w:pStyle w:val="20"/>
        <w:numPr>
          <w:ilvl w:val="0"/>
          <w:numId w:val="2"/>
        </w:numPr>
        <w:shd w:val="clear" w:color="auto" w:fill="auto"/>
        <w:tabs>
          <w:tab w:val="left" w:pos="891"/>
        </w:tabs>
        <w:ind w:firstLine="660"/>
        <w:jc w:val="both"/>
        <w:rPr>
          <w:color w:val="auto"/>
          <w:sz w:val="24"/>
          <w:szCs w:val="24"/>
        </w:rPr>
      </w:pPr>
      <w:r w:rsidRPr="00AE4C83">
        <w:rPr>
          <w:rStyle w:val="21"/>
          <w:color w:val="auto"/>
          <w:sz w:val="24"/>
          <w:szCs w:val="24"/>
        </w:rPr>
        <w:t xml:space="preserve">иных формах, определяемых образовательными программами </w:t>
      </w:r>
      <w:r w:rsidR="00B10C7F" w:rsidRPr="00AE4C83">
        <w:rPr>
          <w:rStyle w:val="21"/>
          <w:color w:val="auto"/>
          <w:sz w:val="24"/>
          <w:szCs w:val="24"/>
        </w:rPr>
        <w:t>МБОУ  Берёзовская  НШ - ДС</w:t>
      </w:r>
      <w:r w:rsidRPr="00AE4C83">
        <w:rPr>
          <w:rStyle w:val="21"/>
          <w:color w:val="auto"/>
          <w:sz w:val="24"/>
          <w:szCs w:val="24"/>
        </w:rPr>
        <w:t xml:space="preserve"> и (или) индивидуальными учебными планами.</w:t>
      </w:r>
    </w:p>
    <w:p w:rsidR="001D1319" w:rsidRPr="00411B0F" w:rsidRDefault="00AE4C83" w:rsidP="00AE4C83">
      <w:pPr>
        <w:pStyle w:val="20"/>
        <w:shd w:val="clear" w:color="auto" w:fill="auto"/>
        <w:jc w:val="both"/>
        <w:rPr>
          <w:sz w:val="24"/>
          <w:szCs w:val="24"/>
        </w:rPr>
      </w:pPr>
      <w:r>
        <w:rPr>
          <w:rStyle w:val="21"/>
          <w:sz w:val="24"/>
          <w:szCs w:val="24"/>
        </w:rPr>
        <w:t xml:space="preserve">3.8.2 </w:t>
      </w:r>
      <w:r w:rsidR="00775D12" w:rsidRPr="00411B0F">
        <w:rPr>
          <w:rStyle w:val="21"/>
          <w:sz w:val="24"/>
          <w:szCs w:val="24"/>
        </w:rPr>
        <w:t>Учащиеся с ограниченными возможностями здоровья, обучающиеся по адаптированной основной общеобразовательной программе (АООП) имеют право пройти промежуточную аттестацию в иных формах в соответствии с состоянием здоровья.</w:t>
      </w:r>
    </w:p>
    <w:p w:rsidR="001D1319" w:rsidRPr="00411B0F" w:rsidRDefault="004B7D15" w:rsidP="00775D12">
      <w:pPr>
        <w:pStyle w:val="20"/>
        <w:numPr>
          <w:ilvl w:val="1"/>
          <w:numId w:val="10"/>
        </w:numPr>
        <w:shd w:val="clear" w:color="auto" w:fill="auto"/>
        <w:tabs>
          <w:tab w:val="left" w:pos="1119"/>
        </w:tabs>
        <w:jc w:val="both"/>
        <w:rPr>
          <w:sz w:val="24"/>
          <w:szCs w:val="24"/>
        </w:rPr>
      </w:pPr>
      <w:r>
        <w:rPr>
          <w:rStyle w:val="21"/>
          <w:sz w:val="24"/>
          <w:szCs w:val="24"/>
        </w:rPr>
        <w:t xml:space="preserve"> </w:t>
      </w:r>
      <w:r w:rsidR="00AE4C83">
        <w:rPr>
          <w:rStyle w:val="21"/>
          <w:sz w:val="24"/>
          <w:szCs w:val="24"/>
        </w:rPr>
        <w:t xml:space="preserve"> </w:t>
      </w:r>
      <w:r w:rsidR="00775D12" w:rsidRPr="00411B0F">
        <w:rPr>
          <w:rStyle w:val="21"/>
          <w:sz w:val="24"/>
          <w:szCs w:val="24"/>
        </w:rPr>
        <w:t>Промежуточная аттестация только в форме годовой оценки проводится:</w:t>
      </w:r>
    </w:p>
    <w:p w:rsidR="001D1319" w:rsidRPr="00411B0F" w:rsidRDefault="00775D12">
      <w:pPr>
        <w:pStyle w:val="20"/>
        <w:numPr>
          <w:ilvl w:val="0"/>
          <w:numId w:val="2"/>
        </w:numPr>
        <w:shd w:val="clear" w:color="auto" w:fill="auto"/>
        <w:tabs>
          <w:tab w:val="left" w:pos="891"/>
        </w:tabs>
        <w:ind w:firstLine="660"/>
        <w:jc w:val="both"/>
        <w:rPr>
          <w:sz w:val="24"/>
          <w:szCs w:val="24"/>
        </w:rPr>
      </w:pPr>
      <w:r w:rsidRPr="00411B0F">
        <w:rPr>
          <w:rStyle w:val="21"/>
          <w:sz w:val="24"/>
          <w:szCs w:val="24"/>
        </w:rPr>
        <w:t>для обучающихся, осваивающих ООП НОО индивидуально на дому, при условии, что по всем учебным предметам учебного плана они имеют положительные результаты текущего контроля;</w:t>
      </w:r>
    </w:p>
    <w:p w:rsidR="001D1319" w:rsidRPr="00411B0F" w:rsidRDefault="00775D12">
      <w:pPr>
        <w:pStyle w:val="20"/>
        <w:numPr>
          <w:ilvl w:val="0"/>
          <w:numId w:val="2"/>
        </w:numPr>
        <w:shd w:val="clear" w:color="auto" w:fill="auto"/>
        <w:tabs>
          <w:tab w:val="left" w:pos="891"/>
        </w:tabs>
        <w:ind w:firstLine="660"/>
        <w:jc w:val="both"/>
        <w:rPr>
          <w:sz w:val="24"/>
          <w:szCs w:val="24"/>
        </w:rPr>
      </w:pPr>
      <w:r w:rsidRPr="00411B0F">
        <w:rPr>
          <w:rStyle w:val="21"/>
          <w:sz w:val="24"/>
          <w:szCs w:val="24"/>
        </w:rPr>
        <w:t>для обучающихся, внезапно заболевших или попавших в трудную жизненную ситуацию;</w:t>
      </w:r>
    </w:p>
    <w:p w:rsidR="001D1319" w:rsidRPr="00411B0F" w:rsidRDefault="00775D12">
      <w:pPr>
        <w:pStyle w:val="20"/>
        <w:numPr>
          <w:ilvl w:val="0"/>
          <w:numId w:val="2"/>
        </w:numPr>
        <w:shd w:val="clear" w:color="auto" w:fill="auto"/>
        <w:tabs>
          <w:tab w:val="left" w:pos="891"/>
        </w:tabs>
        <w:ind w:firstLine="660"/>
        <w:jc w:val="both"/>
        <w:rPr>
          <w:sz w:val="24"/>
          <w:szCs w:val="24"/>
        </w:rPr>
      </w:pPr>
      <w:r w:rsidRPr="00411B0F">
        <w:rPr>
          <w:rStyle w:val="21"/>
          <w:sz w:val="24"/>
          <w:szCs w:val="24"/>
        </w:rPr>
        <w:t>для обучающихся, болеющих в период промежуточной аттестации при предоставлении документа из медицинского учреждения,</w:t>
      </w:r>
    </w:p>
    <w:p w:rsidR="001D1319" w:rsidRPr="00411B0F" w:rsidRDefault="00775D12">
      <w:pPr>
        <w:pStyle w:val="20"/>
        <w:numPr>
          <w:ilvl w:val="0"/>
          <w:numId w:val="2"/>
        </w:numPr>
        <w:shd w:val="clear" w:color="auto" w:fill="auto"/>
        <w:tabs>
          <w:tab w:val="left" w:pos="891"/>
        </w:tabs>
        <w:ind w:firstLine="660"/>
        <w:jc w:val="both"/>
        <w:rPr>
          <w:sz w:val="24"/>
          <w:szCs w:val="24"/>
        </w:rPr>
      </w:pPr>
      <w:r w:rsidRPr="00411B0F">
        <w:rPr>
          <w:rStyle w:val="21"/>
          <w:sz w:val="24"/>
          <w:szCs w:val="24"/>
        </w:rPr>
        <w:t>для обучающихся, находящихся на спортивных сборах или соревнованиях,</w:t>
      </w:r>
    </w:p>
    <w:p w:rsidR="001D1319" w:rsidRDefault="00775D12">
      <w:pPr>
        <w:pStyle w:val="20"/>
        <w:numPr>
          <w:ilvl w:val="0"/>
          <w:numId w:val="2"/>
        </w:numPr>
        <w:shd w:val="clear" w:color="auto" w:fill="auto"/>
        <w:tabs>
          <w:tab w:val="left" w:pos="891"/>
        </w:tabs>
        <w:spacing w:line="254" w:lineRule="exact"/>
        <w:ind w:firstLine="660"/>
        <w:jc w:val="both"/>
        <w:rPr>
          <w:rStyle w:val="21"/>
          <w:sz w:val="24"/>
          <w:szCs w:val="24"/>
        </w:rPr>
      </w:pPr>
      <w:r w:rsidRPr="00411B0F">
        <w:rPr>
          <w:rStyle w:val="21"/>
          <w:sz w:val="24"/>
          <w:szCs w:val="24"/>
        </w:rPr>
        <w:t>для обучающихся, принимающих участие в творческих, интеллектуальных конкурсах, связанных с длительным отсутствием обучающихся.</w:t>
      </w:r>
    </w:p>
    <w:p w:rsidR="00105D29" w:rsidRPr="00411B0F" w:rsidRDefault="00105D29" w:rsidP="00105D29">
      <w:pPr>
        <w:pStyle w:val="20"/>
        <w:shd w:val="clear" w:color="auto" w:fill="auto"/>
        <w:tabs>
          <w:tab w:val="left" w:pos="891"/>
        </w:tabs>
        <w:spacing w:line="254" w:lineRule="exact"/>
        <w:jc w:val="both"/>
        <w:rPr>
          <w:sz w:val="24"/>
          <w:szCs w:val="24"/>
        </w:rPr>
      </w:pPr>
    </w:p>
    <w:p w:rsidR="001D1319" w:rsidRDefault="004B7D15" w:rsidP="00AE4C83">
      <w:pPr>
        <w:pStyle w:val="20"/>
        <w:numPr>
          <w:ilvl w:val="1"/>
          <w:numId w:val="10"/>
        </w:numPr>
        <w:shd w:val="clear" w:color="auto" w:fill="auto"/>
        <w:tabs>
          <w:tab w:val="left" w:pos="709"/>
        </w:tabs>
        <w:spacing w:line="254" w:lineRule="exact"/>
        <w:jc w:val="both"/>
        <w:rPr>
          <w:rStyle w:val="21"/>
          <w:sz w:val="24"/>
          <w:szCs w:val="24"/>
        </w:rPr>
      </w:pPr>
      <w:r>
        <w:rPr>
          <w:rStyle w:val="21"/>
          <w:sz w:val="24"/>
          <w:szCs w:val="24"/>
        </w:rPr>
        <w:lastRenderedPageBreak/>
        <w:t xml:space="preserve"> </w:t>
      </w:r>
      <w:r w:rsidR="00775D12" w:rsidRPr="00411B0F">
        <w:rPr>
          <w:rStyle w:val="21"/>
          <w:sz w:val="24"/>
          <w:szCs w:val="24"/>
        </w:rPr>
        <w:t>Для обучающихся по индивидуальному учебному плану формы и порядок проведения промежуточной аттестации определяются индивидуальным учебным планом.</w:t>
      </w:r>
    </w:p>
    <w:p w:rsidR="001D1319" w:rsidRPr="00411B0F" w:rsidRDefault="004B7D15" w:rsidP="00AE4C83">
      <w:pPr>
        <w:pStyle w:val="20"/>
        <w:numPr>
          <w:ilvl w:val="1"/>
          <w:numId w:val="10"/>
        </w:numPr>
        <w:shd w:val="clear" w:color="auto" w:fill="auto"/>
        <w:tabs>
          <w:tab w:val="left" w:pos="709"/>
        </w:tabs>
        <w:spacing w:line="254" w:lineRule="exact"/>
        <w:jc w:val="both"/>
        <w:rPr>
          <w:sz w:val="24"/>
          <w:szCs w:val="24"/>
        </w:rPr>
      </w:pPr>
      <w:r>
        <w:rPr>
          <w:rStyle w:val="21"/>
          <w:sz w:val="24"/>
          <w:szCs w:val="24"/>
        </w:rPr>
        <w:t xml:space="preserve"> </w:t>
      </w:r>
      <w:r w:rsidR="00775D12" w:rsidRPr="00411B0F">
        <w:rPr>
          <w:rStyle w:val="21"/>
          <w:sz w:val="24"/>
          <w:szCs w:val="24"/>
        </w:rPr>
        <w:t>Обучающимся, достигшим выдающихся успехов в изучении учебных предметов учебного плана (победители предметных олимпиад регионального и федерального уровня, сборных команд РТ и РФ, участвовавших в международных олимпиадах по общеобразовательным предметам) в качестве результатов промежуточной аттестации по предметам учебного плана соответствующего уровня образования могут быть зачтены внеучебные образовательные достижения по соответствующим учебным предметам по их желанию.</w:t>
      </w:r>
    </w:p>
    <w:p w:rsidR="001D1319" w:rsidRPr="00411B0F" w:rsidRDefault="00AE4C83" w:rsidP="00AE4C83">
      <w:pPr>
        <w:pStyle w:val="20"/>
        <w:shd w:val="clear" w:color="auto" w:fill="auto"/>
        <w:tabs>
          <w:tab w:val="left" w:pos="1426"/>
        </w:tabs>
        <w:spacing w:line="254" w:lineRule="exact"/>
        <w:jc w:val="left"/>
        <w:rPr>
          <w:sz w:val="24"/>
          <w:szCs w:val="24"/>
        </w:rPr>
      </w:pPr>
      <w:r>
        <w:rPr>
          <w:rStyle w:val="21"/>
          <w:sz w:val="24"/>
          <w:szCs w:val="24"/>
        </w:rPr>
        <w:t xml:space="preserve">3.12 </w:t>
      </w:r>
      <w:r w:rsidR="00700D42">
        <w:rPr>
          <w:rStyle w:val="21"/>
          <w:sz w:val="24"/>
          <w:szCs w:val="24"/>
        </w:rPr>
        <w:t xml:space="preserve">   </w:t>
      </w:r>
      <w:r w:rsidR="00775D12" w:rsidRPr="00411B0F">
        <w:rPr>
          <w:rStyle w:val="21"/>
          <w:sz w:val="24"/>
          <w:szCs w:val="24"/>
        </w:rPr>
        <w:t xml:space="preserve">Конкретные сроки проведения промежуточной аттестации устанавливаются в соответствии с графиком, утверждаемым приказом директора </w:t>
      </w:r>
      <w:r w:rsidR="00B10C7F" w:rsidRPr="00411B0F">
        <w:rPr>
          <w:rStyle w:val="21"/>
          <w:sz w:val="24"/>
          <w:szCs w:val="24"/>
        </w:rPr>
        <w:t>МБОУ  Берёзовская  НШ - ДС</w:t>
      </w:r>
      <w:r w:rsidR="00775D12" w:rsidRPr="00411B0F">
        <w:rPr>
          <w:rStyle w:val="21"/>
          <w:sz w:val="24"/>
          <w:szCs w:val="24"/>
        </w:rPr>
        <w:t xml:space="preserve"> после принятия педагогическим советом, который проводится в марте месяце.</w:t>
      </w:r>
    </w:p>
    <w:p w:rsidR="001D1319" w:rsidRPr="00411B0F" w:rsidRDefault="00775D12" w:rsidP="001843DE">
      <w:pPr>
        <w:pStyle w:val="20"/>
        <w:shd w:val="clear" w:color="auto" w:fill="auto"/>
        <w:spacing w:line="254" w:lineRule="exact"/>
        <w:jc w:val="both"/>
        <w:rPr>
          <w:sz w:val="24"/>
          <w:szCs w:val="24"/>
        </w:rPr>
      </w:pPr>
      <w:r w:rsidRPr="00411B0F">
        <w:rPr>
          <w:rStyle w:val="21"/>
          <w:sz w:val="24"/>
          <w:szCs w:val="24"/>
        </w:rPr>
        <w:t xml:space="preserve">Информация о проведении промежуточной аттестации (перечень учебных предметов, форма, сроки и порядок проведения) доводится до обучающихся и их родителей (законных представителей) посредством размещения в учебном кабинете, на информационном стенде и на официальном сайте </w:t>
      </w:r>
      <w:r w:rsidR="00B10C7F" w:rsidRPr="00411B0F">
        <w:rPr>
          <w:rStyle w:val="21"/>
          <w:sz w:val="24"/>
          <w:szCs w:val="24"/>
        </w:rPr>
        <w:t>МБОУ  Берёзовская  НШ - ДС</w:t>
      </w:r>
      <w:r w:rsidRPr="00411B0F">
        <w:rPr>
          <w:rStyle w:val="21"/>
          <w:sz w:val="24"/>
          <w:szCs w:val="24"/>
        </w:rPr>
        <w:t>.</w:t>
      </w:r>
    </w:p>
    <w:p w:rsidR="001D1319" w:rsidRPr="00411B0F" w:rsidRDefault="00775D12" w:rsidP="00700D42">
      <w:pPr>
        <w:pStyle w:val="20"/>
        <w:shd w:val="clear" w:color="auto" w:fill="auto"/>
        <w:tabs>
          <w:tab w:val="left" w:pos="6528"/>
        </w:tabs>
        <w:spacing w:line="254" w:lineRule="exact"/>
        <w:jc w:val="left"/>
        <w:rPr>
          <w:sz w:val="24"/>
          <w:szCs w:val="24"/>
        </w:rPr>
      </w:pPr>
      <w:r w:rsidRPr="00411B0F">
        <w:rPr>
          <w:rStyle w:val="21"/>
          <w:sz w:val="24"/>
          <w:szCs w:val="24"/>
        </w:rPr>
        <w:t xml:space="preserve">Особенности сроков и порядка проведения промежуточной аттестации могут быть установлены педагогическим советом </w:t>
      </w:r>
      <w:r w:rsidR="00B10C7F" w:rsidRPr="00411B0F">
        <w:rPr>
          <w:rStyle w:val="21"/>
          <w:sz w:val="24"/>
          <w:szCs w:val="24"/>
        </w:rPr>
        <w:t>МБОУ  Берёзовская  НШ - ДС</w:t>
      </w:r>
      <w:r w:rsidRPr="00411B0F">
        <w:rPr>
          <w:rStyle w:val="21"/>
          <w:sz w:val="24"/>
          <w:szCs w:val="24"/>
        </w:rPr>
        <w:t xml:space="preserve"> по заявлению родителей (законных представителей) для обучающихся выезжающ</w:t>
      </w:r>
      <w:r w:rsidR="00700D42">
        <w:rPr>
          <w:rStyle w:val="21"/>
          <w:sz w:val="24"/>
          <w:szCs w:val="24"/>
        </w:rPr>
        <w:t xml:space="preserve">их на спортивные соревнования, </w:t>
      </w:r>
      <w:r w:rsidRPr="00411B0F">
        <w:rPr>
          <w:rStyle w:val="21"/>
          <w:sz w:val="24"/>
          <w:szCs w:val="24"/>
        </w:rPr>
        <w:t xml:space="preserve"> конкурсы, смотры, олимпиады и</w:t>
      </w:r>
      <w:r w:rsidR="001843DE" w:rsidRPr="00411B0F">
        <w:rPr>
          <w:rStyle w:val="21"/>
          <w:sz w:val="24"/>
          <w:szCs w:val="24"/>
        </w:rPr>
        <w:t xml:space="preserve">   </w:t>
      </w:r>
      <w:r w:rsidRPr="00411B0F">
        <w:rPr>
          <w:rStyle w:val="21"/>
          <w:sz w:val="24"/>
          <w:szCs w:val="24"/>
        </w:rPr>
        <w:t>иные подобные</w:t>
      </w:r>
      <w:r w:rsidR="001843DE" w:rsidRPr="00411B0F">
        <w:rPr>
          <w:rStyle w:val="21"/>
          <w:sz w:val="24"/>
          <w:szCs w:val="24"/>
        </w:rPr>
        <w:t xml:space="preserve">  </w:t>
      </w:r>
      <w:r w:rsidRPr="00411B0F">
        <w:rPr>
          <w:rStyle w:val="21"/>
          <w:sz w:val="24"/>
          <w:szCs w:val="24"/>
        </w:rPr>
        <w:t>мероприятия; отъезжающих на постоянное место жительства за рубеж; для иных обучающихся (в особых случаях) по решению педагогического совета.</w:t>
      </w:r>
    </w:p>
    <w:p w:rsidR="001D1319" w:rsidRPr="00411B0F" w:rsidRDefault="00775D12">
      <w:pPr>
        <w:pStyle w:val="20"/>
        <w:shd w:val="clear" w:color="auto" w:fill="auto"/>
        <w:spacing w:line="254" w:lineRule="exact"/>
        <w:ind w:firstLine="660"/>
        <w:jc w:val="both"/>
        <w:rPr>
          <w:sz w:val="24"/>
          <w:szCs w:val="24"/>
        </w:rPr>
      </w:pPr>
      <w:r w:rsidRPr="00411B0F">
        <w:rPr>
          <w:rStyle w:val="21"/>
          <w:sz w:val="24"/>
          <w:szCs w:val="24"/>
        </w:rPr>
        <w:t xml:space="preserve">Промежуточная аттестация обучающихся, выезжающих за пределы города, может проводиться досрочно по заявлению родителей (законных представителей) в формах, определенных учебным планом </w:t>
      </w:r>
      <w:r w:rsidR="00B10C7F" w:rsidRPr="00411B0F">
        <w:rPr>
          <w:rStyle w:val="21"/>
          <w:sz w:val="24"/>
          <w:szCs w:val="24"/>
        </w:rPr>
        <w:t>МБОУ  Берёзовская  НШ - ДС</w:t>
      </w:r>
      <w:r w:rsidRPr="00411B0F">
        <w:rPr>
          <w:rStyle w:val="21"/>
          <w:sz w:val="24"/>
          <w:szCs w:val="24"/>
        </w:rPr>
        <w:t>.</w:t>
      </w:r>
    </w:p>
    <w:p w:rsidR="001D1319" w:rsidRPr="00411B0F" w:rsidRDefault="00700D42" w:rsidP="00AE4C83">
      <w:pPr>
        <w:pStyle w:val="20"/>
        <w:numPr>
          <w:ilvl w:val="1"/>
          <w:numId w:val="26"/>
        </w:numPr>
        <w:shd w:val="clear" w:color="auto" w:fill="auto"/>
        <w:tabs>
          <w:tab w:val="left" w:pos="1222"/>
        </w:tabs>
        <w:spacing w:line="254" w:lineRule="exact"/>
        <w:jc w:val="both"/>
        <w:rPr>
          <w:sz w:val="24"/>
          <w:szCs w:val="24"/>
        </w:rPr>
      </w:pPr>
      <w:r>
        <w:rPr>
          <w:rStyle w:val="21"/>
          <w:sz w:val="24"/>
          <w:szCs w:val="24"/>
        </w:rPr>
        <w:t xml:space="preserve">  </w:t>
      </w:r>
      <w:r w:rsidR="00775D12" w:rsidRPr="00411B0F">
        <w:rPr>
          <w:rStyle w:val="21"/>
          <w:sz w:val="24"/>
          <w:szCs w:val="24"/>
        </w:rPr>
        <w:t xml:space="preserve">Промежуточная аттестация обучающихся в </w:t>
      </w:r>
      <w:r w:rsidR="00B10C7F" w:rsidRPr="00411B0F">
        <w:rPr>
          <w:rStyle w:val="21"/>
          <w:sz w:val="24"/>
          <w:szCs w:val="24"/>
        </w:rPr>
        <w:t>МБОУ  Берёзовская  НШ - ДС</w:t>
      </w:r>
      <w:r w:rsidR="00775D12" w:rsidRPr="00411B0F">
        <w:rPr>
          <w:rStyle w:val="21"/>
          <w:sz w:val="24"/>
          <w:szCs w:val="24"/>
        </w:rPr>
        <w:t xml:space="preserve"> проводится:</w:t>
      </w:r>
    </w:p>
    <w:p w:rsidR="001D1319" w:rsidRPr="00411B0F" w:rsidRDefault="00775D12">
      <w:pPr>
        <w:pStyle w:val="20"/>
        <w:numPr>
          <w:ilvl w:val="0"/>
          <w:numId w:val="2"/>
        </w:numPr>
        <w:shd w:val="clear" w:color="auto" w:fill="auto"/>
        <w:tabs>
          <w:tab w:val="left" w:pos="866"/>
        </w:tabs>
        <w:spacing w:line="254" w:lineRule="exact"/>
        <w:ind w:firstLine="660"/>
        <w:jc w:val="both"/>
        <w:rPr>
          <w:sz w:val="24"/>
          <w:szCs w:val="24"/>
        </w:rPr>
      </w:pPr>
      <w:r w:rsidRPr="00411B0F">
        <w:rPr>
          <w:rStyle w:val="21"/>
          <w:sz w:val="24"/>
          <w:szCs w:val="24"/>
        </w:rPr>
        <w:t xml:space="preserve">работающим в классе учителем (учителем-предметником) в присутствии ассистента, назначенного приказом директора </w:t>
      </w:r>
      <w:r w:rsidR="00B10C7F" w:rsidRPr="00411B0F">
        <w:rPr>
          <w:rStyle w:val="21"/>
          <w:sz w:val="24"/>
          <w:szCs w:val="24"/>
        </w:rPr>
        <w:t>МБОУ  Берёзовская  НШ - ДС</w:t>
      </w:r>
      <w:r w:rsidRPr="00411B0F">
        <w:rPr>
          <w:rStyle w:val="21"/>
          <w:sz w:val="24"/>
          <w:szCs w:val="24"/>
        </w:rPr>
        <w:t>;</w:t>
      </w:r>
    </w:p>
    <w:p w:rsidR="001D1319" w:rsidRPr="00411B0F" w:rsidRDefault="00775D12">
      <w:pPr>
        <w:pStyle w:val="20"/>
        <w:numPr>
          <w:ilvl w:val="0"/>
          <w:numId w:val="2"/>
        </w:numPr>
        <w:shd w:val="clear" w:color="auto" w:fill="auto"/>
        <w:tabs>
          <w:tab w:val="left" w:pos="877"/>
        </w:tabs>
        <w:spacing w:line="254" w:lineRule="exact"/>
        <w:ind w:firstLine="660"/>
        <w:jc w:val="both"/>
        <w:rPr>
          <w:sz w:val="24"/>
          <w:szCs w:val="24"/>
        </w:rPr>
      </w:pPr>
      <w:r w:rsidRPr="00411B0F">
        <w:rPr>
          <w:rStyle w:val="21"/>
          <w:sz w:val="24"/>
          <w:szCs w:val="24"/>
        </w:rPr>
        <w:t xml:space="preserve">в соответствии с графиком, утвержденным директором </w:t>
      </w:r>
      <w:r w:rsidR="00B10C7F" w:rsidRPr="00411B0F">
        <w:rPr>
          <w:rStyle w:val="21"/>
          <w:sz w:val="24"/>
          <w:szCs w:val="24"/>
        </w:rPr>
        <w:t>МБОУ  Берёзовская  НШ - ДС</w:t>
      </w:r>
      <w:r w:rsidRPr="00411B0F">
        <w:rPr>
          <w:rStyle w:val="21"/>
          <w:sz w:val="24"/>
          <w:szCs w:val="24"/>
        </w:rPr>
        <w:t>;</w:t>
      </w:r>
    </w:p>
    <w:p w:rsidR="001D1319" w:rsidRPr="00411B0F" w:rsidRDefault="00775D12">
      <w:pPr>
        <w:pStyle w:val="20"/>
        <w:numPr>
          <w:ilvl w:val="0"/>
          <w:numId w:val="2"/>
        </w:numPr>
        <w:shd w:val="clear" w:color="auto" w:fill="auto"/>
        <w:tabs>
          <w:tab w:val="left" w:pos="866"/>
        </w:tabs>
        <w:spacing w:line="254" w:lineRule="exact"/>
        <w:ind w:firstLine="660"/>
        <w:jc w:val="both"/>
        <w:rPr>
          <w:sz w:val="24"/>
          <w:szCs w:val="24"/>
        </w:rPr>
      </w:pPr>
      <w:r w:rsidRPr="00411B0F">
        <w:rPr>
          <w:rStyle w:val="21"/>
          <w:sz w:val="24"/>
          <w:szCs w:val="24"/>
        </w:rPr>
        <w:t xml:space="preserve">по контрольно-измерительным материалам, утвержденными приказом директора </w:t>
      </w:r>
      <w:r w:rsidR="00B10C7F" w:rsidRPr="00411B0F">
        <w:rPr>
          <w:rStyle w:val="21"/>
          <w:sz w:val="24"/>
          <w:szCs w:val="24"/>
        </w:rPr>
        <w:t>МБОУ  Берёзовская  НШ - ДС</w:t>
      </w:r>
      <w:r w:rsidRPr="00411B0F">
        <w:rPr>
          <w:rStyle w:val="21"/>
          <w:sz w:val="24"/>
          <w:szCs w:val="24"/>
        </w:rPr>
        <w:t xml:space="preserve"> с соблюдением режима конфиденциальности.</w:t>
      </w:r>
    </w:p>
    <w:p w:rsidR="001D1319" w:rsidRPr="00411B0F" w:rsidRDefault="00700D42" w:rsidP="00AE4C83">
      <w:pPr>
        <w:pStyle w:val="20"/>
        <w:numPr>
          <w:ilvl w:val="1"/>
          <w:numId w:val="26"/>
        </w:numPr>
        <w:shd w:val="clear" w:color="auto" w:fill="auto"/>
        <w:tabs>
          <w:tab w:val="left" w:pos="1212"/>
        </w:tabs>
        <w:spacing w:line="254" w:lineRule="exact"/>
        <w:jc w:val="both"/>
        <w:rPr>
          <w:sz w:val="24"/>
          <w:szCs w:val="24"/>
        </w:rPr>
      </w:pPr>
      <w:r>
        <w:rPr>
          <w:rStyle w:val="21"/>
          <w:sz w:val="24"/>
          <w:szCs w:val="24"/>
        </w:rPr>
        <w:t xml:space="preserve">   </w:t>
      </w:r>
      <w:r w:rsidR="00775D12" w:rsidRPr="00411B0F">
        <w:rPr>
          <w:rStyle w:val="21"/>
          <w:sz w:val="24"/>
          <w:szCs w:val="24"/>
        </w:rPr>
        <w:t>Содержание контрольно-измерительных материалов для проведения промежуточной аттестации обучающихся за учеб</w:t>
      </w:r>
      <w:r>
        <w:rPr>
          <w:rStyle w:val="21"/>
          <w:sz w:val="24"/>
          <w:szCs w:val="24"/>
        </w:rPr>
        <w:t xml:space="preserve">ный год разрабатываются и </w:t>
      </w:r>
      <w:r w:rsidR="00775D12" w:rsidRPr="00411B0F">
        <w:rPr>
          <w:rStyle w:val="21"/>
          <w:sz w:val="24"/>
          <w:szCs w:val="24"/>
        </w:rPr>
        <w:t xml:space="preserve"> утверждаются директором </w:t>
      </w:r>
      <w:r w:rsidR="00B10C7F" w:rsidRPr="00411B0F">
        <w:rPr>
          <w:rStyle w:val="21"/>
          <w:sz w:val="24"/>
          <w:szCs w:val="24"/>
        </w:rPr>
        <w:t>МБОУ  Берёзовская  НШ - ДС</w:t>
      </w:r>
      <w:r w:rsidR="00775D12" w:rsidRPr="00411B0F">
        <w:rPr>
          <w:rStyle w:val="21"/>
          <w:sz w:val="24"/>
          <w:szCs w:val="24"/>
        </w:rPr>
        <w:t>.</w:t>
      </w:r>
    </w:p>
    <w:p w:rsidR="001D1319" w:rsidRPr="00411B0F" w:rsidRDefault="00775D12">
      <w:pPr>
        <w:pStyle w:val="20"/>
        <w:shd w:val="clear" w:color="auto" w:fill="auto"/>
        <w:spacing w:line="254" w:lineRule="exact"/>
        <w:ind w:firstLine="660"/>
        <w:jc w:val="both"/>
        <w:rPr>
          <w:sz w:val="24"/>
          <w:szCs w:val="24"/>
        </w:rPr>
      </w:pPr>
      <w:r w:rsidRPr="00411B0F">
        <w:rPr>
          <w:rStyle w:val="21"/>
          <w:sz w:val="24"/>
          <w:szCs w:val="24"/>
        </w:rPr>
        <w:t>Контрольно-измерительные материалы промежуточной аттестации предполагают наличие не менее двух вариантов заданий, (за исключением диктанта) и дифференциацию заданий (обязательно наличие заданий повышенной сложности).</w:t>
      </w:r>
    </w:p>
    <w:p w:rsidR="001D1319" w:rsidRPr="00411B0F" w:rsidRDefault="00775D12">
      <w:pPr>
        <w:pStyle w:val="20"/>
        <w:shd w:val="clear" w:color="auto" w:fill="auto"/>
        <w:spacing w:line="254" w:lineRule="exact"/>
        <w:ind w:firstLine="660"/>
        <w:jc w:val="both"/>
        <w:rPr>
          <w:sz w:val="24"/>
          <w:szCs w:val="24"/>
        </w:rPr>
      </w:pPr>
      <w:r w:rsidRPr="00411B0F">
        <w:rPr>
          <w:rStyle w:val="21"/>
          <w:sz w:val="24"/>
          <w:szCs w:val="24"/>
        </w:rPr>
        <w:t>Контрольно-измерительные материалы для проведения промежуточной аттестации обучающихся хран</w:t>
      </w:r>
      <w:r w:rsidR="00700D42">
        <w:rPr>
          <w:rStyle w:val="21"/>
          <w:sz w:val="24"/>
          <w:szCs w:val="24"/>
        </w:rPr>
        <w:t>ятся у директора школы</w:t>
      </w:r>
      <w:r w:rsidRPr="00411B0F">
        <w:rPr>
          <w:rStyle w:val="21"/>
          <w:sz w:val="24"/>
          <w:szCs w:val="24"/>
        </w:rPr>
        <w:t>.</w:t>
      </w:r>
    </w:p>
    <w:p w:rsidR="001D1319" w:rsidRPr="00411B0F" w:rsidRDefault="00700D42" w:rsidP="00AE4C83">
      <w:pPr>
        <w:pStyle w:val="20"/>
        <w:numPr>
          <w:ilvl w:val="1"/>
          <w:numId w:val="26"/>
        </w:numPr>
        <w:shd w:val="clear" w:color="auto" w:fill="auto"/>
        <w:tabs>
          <w:tab w:val="left" w:pos="1212"/>
        </w:tabs>
        <w:spacing w:line="254" w:lineRule="exact"/>
        <w:jc w:val="both"/>
        <w:rPr>
          <w:sz w:val="24"/>
          <w:szCs w:val="24"/>
        </w:rPr>
      </w:pPr>
      <w:r>
        <w:rPr>
          <w:rStyle w:val="21"/>
          <w:sz w:val="24"/>
          <w:szCs w:val="24"/>
        </w:rPr>
        <w:t xml:space="preserve">   </w:t>
      </w:r>
      <w:r w:rsidR="00775D12" w:rsidRPr="00411B0F">
        <w:rPr>
          <w:rStyle w:val="21"/>
          <w:sz w:val="24"/>
          <w:szCs w:val="24"/>
        </w:rPr>
        <w:t>В один учебный день в одном классе допускается проведение промежуточной аттестации только по одному из предметов, в течение учебной недели - не более чем по двум предметам учебного плана.</w:t>
      </w:r>
    </w:p>
    <w:p w:rsidR="001D1319" w:rsidRPr="00411B0F" w:rsidRDefault="00775D12">
      <w:pPr>
        <w:pStyle w:val="20"/>
        <w:shd w:val="clear" w:color="auto" w:fill="auto"/>
        <w:spacing w:line="254" w:lineRule="exact"/>
        <w:ind w:firstLine="660"/>
        <w:jc w:val="both"/>
        <w:rPr>
          <w:sz w:val="24"/>
          <w:szCs w:val="24"/>
        </w:rPr>
      </w:pPr>
      <w:r w:rsidRPr="00411B0F">
        <w:rPr>
          <w:rStyle w:val="21"/>
          <w:sz w:val="24"/>
          <w:szCs w:val="24"/>
        </w:rPr>
        <w:t xml:space="preserve">Если сроки проведения промежуточной аттестации по учебному </w:t>
      </w:r>
      <w:r w:rsidR="00700D42">
        <w:rPr>
          <w:rStyle w:val="21"/>
          <w:sz w:val="24"/>
          <w:szCs w:val="24"/>
        </w:rPr>
        <w:t>предмету совпадают с контрольными</w:t>
      </w:r>
      <w:r w:rsidRPr="00411B0F">
        <w:rPr>
          <w:rStyle w:val="21"/>
          <w:sz w:val="24"/>
          <w:szCs w:val="24"/>
        </w:rPr>
        <w:t xml:space="preserve"> мероприятия</w:t>
      </w:r>
      <w:r w:rsidR="00700D42">
        <w:rPr>
          <w:rStyle w:val="21"/>
          <w:sz w:val="24"/>
          <w:szCs w:val="24"/>
        </w:rPr>
        <w:t>ми</w:t>
      </w:r>
      <w:r w:rsidRPr="00411B0F">
        <w:rPr>
          <w:rStyle w:val="21"/>
          <w:sz w:val="24"/>
          <w:szCs w:val="24"/>
        </w:rPr>
        <w:t xml:space="preserve"> учителя, указанными в календарно</w:t>
      </w:r>
      <w:r w:rsidR="00700D42">
        <w:rPr>
          <w:rStyle w:val="21"/>
          <w:sz w:val="24"/>
          <w:szCs w:val="24"/>
        </w:rPr>
        <w:t>-</w:t>
      </w:r>
      <w:r w:rsidRPr="00411B0F">
        <w:rPr>
          <w:rStyle w:val="21"/>
          <w:sz w:val="24"/>
          <w:szCs w:val="24"/>
        </w:rPr>
        <w:softHyphen/>
        <w:t>тематическом планировании, учитель имеет право отменить запланированные им контрольные мероприятия, чтобы не допустить перегрузки обучающихся.</w:t>
      </w:r>
    </w:p>
    <w:p w:rsidR="001D1319" w:rsidRPr="00411B0F" w:rsidRDefault="00700D42" w:rsidP="00AE4C83">
      <w:pPr>
        <w:pStyle w:val="20"/>
        <w:numPr>
          <w:ilvl w:val="1"/>
          <w:numId w:val="26"/>
        </w:numPr>
        <w:shd w:val="clear" w:color="auto" w:fill="auto"/>
        <w:tabs>
          <w:tab w:val="left" w:pos="1212"/>
        </w:tabs>
        <w:spacing w:line="254" w:lineRule="exact"/>
        <w:jc w:val="both"/>
        <w:rPr>
          <w:sz w:val="24"/>
          <w:szCs w:val="24"/>
        </w:rPr>
      </w:pPr>
      <w:r>
        <w:rPr>
          <w:rStyle w:val="21"/>
          <w:sz w:val="24"/>
          <w:szCs w:val="24"/>
        </w:rPr>
        <w:t xml:space="preserve">  </w:t>
      </w:r>
      <w:r w:rsidR="00775D12" w:rsidRPr="00411B0F">
        <w:rPr>
          <w:rStyle w:val="21"/>
          <w:sz w:val="24"/>
          <w:szCs w:val="24"/>
        </w:rPr>
        <w:t>Работы проверяются учителем в присутствии ассистента. Результаты промежуточной аттестации оформляются протокольно (Приложение № 2).</w:t>
      </w:r>
    </w:p>
    <w:p w:rsidR="001D1319" w:rsidRPr="00411B0F" w:rsidRDefault="00700D42" w:rsidP="00AE4C83">
      <w:pPr>
        <w:pStyle w:val="20"/>
        <w:numPr>
          <w:ilvl w:val="1"/>
          <w:numId w:val="26"/>
        </w:numPr>
        <w:shd w:val="clear" w:color="auto" w:fill="auto"/>
        <w:tabs>
          <w:tab w:val="left" w:pos="1212"/>
        </w:tabs>
        <w:spacing w:line="254" w:lineRule="exact"/>
        <w:jc w:val="both"/>
        <w:rPr>
          <w:sz w:val="24"/>
          <w:szCs w:val="24"/>
        </w:rPr>
      </w:pPr>
      <w:r>
        <w:rPr>
          <w:rStyle w:val="21"/>
          <w:sz w:val="24"/>
          <w:szCs w:val="24"/>
        </w:rPr>
        <w:t xml:space="preserve">  </w:t>
      </w:r>
      <w:r w:rsidR="00775D12" w:rsidRPr="00411B0F">
        <w:rPr>
          <w:rStyle w:val="21"/>
          <w:sz w:val="24"/>
          <w:szCs w:val="24"/>
        </w:rPr>
        <w:t xml:space="preserve">Анализ результатов промежуточной аттестации учитель предоставляет </w:t>
      </w:r>
      <w:r w:rsidR="00C25955">
        <w:rPr>
          <w:rStyle w:val="21"/>
          <w:sz w:val="24"/>
          <w:szCs w:val="24"/>
        </w:rPr>
        <w:t xml:space="preserve">директору </w:t>
      </w:r>
      <w:r w:rsidR="00775D12" w:rsidRPr="00411B0F">
        <w:rPr>
          <w:rStyle w:val="21"/>
          <w:sz w:val="24"/>
          <w:szCs w:val="24"/>
        </w:rPr>
        <w:t xml:space="preserve"> в течение трёх рабочих дней после проведения. Итоги промежуточной аттестации обучающихся за текущий учебный год отражаются отдельной графой в электронных журналах в разделах тех учебных предметов, по которым она проводилась.</w:t>
      </w:r>
    </w:p>
    <w:p w:rsidR="001D1319" w:rsidRPr="00411B0F" w:rsidRDefault="00700D42" w:rsidP="00AE4C83">
      <w:pPr>
        <w:pStyle w:val="20"/>
        <w:numPr>
          <w:ilvl w:val="1"/>
          <w:numId w:val="26"/>
        </w:numPr>
        <w:shd w:val="clear" w:color="auto" w:fill="auto"/>
        <w:tabs>
          <w:tab w:val="left" w:pos="1212"/>
        </w:tabs>
        <w:spacing w:line="254" w:lineRule="exact"/>
        <w:jc w:val="both"/>
        <w:rPr>
          <w:sz w:val="24"/>
          <w:szCs w:val="24"/>
        </w:rPr>
      </w:pPr>
      <w:r>
        <w:rPr>
          <w:rStyle w:val="21"/>
          <w:sz w:val="24"/>
          <w:szCs w:val="24"/>
        </w:rPr>
        <w:t xml:space="preserve">  </w:t>
      </w:r>
      <w:r w:rsidR="00775D12" w:rsidRPr="00411B0F">
        <w:rPr>
          <w:rStyle w:val="21"/>
          <w:sz w:val="24"/>
          <w:szCs w:val="24"/>
        </w:rPr>
        <w:t xml:space="preserve">Результаты промежуточной аттестации обучающихся анализируются на заседании методического объединения, педагогического совета, учитываются при подготовке анализа работы </w:t>
      </w:r>
      <w:r w:rsidR="00B10C7F" w:rsidRPr="00411B0F">
        <w:rPr>
          <w:rStyle w:val="21"/>
          <w:sz w:val="24"/>
          <w:szCs w:val="24"/>
        </w:rPr>
        <w:t>МБОУ  Берёзовская  НШ - ДС</w:t>
      </w:r>
      <w:r w:rsidR="00775D12" w:rsidRPr="00411B0F">
        <w:rPr>
          <w:rStyle w:val="21"/>
          <w:sz w:val="24"/>
          <w:szCs w:val="24"/>
        </w:rPr>
        <w:t xml:space="preserve"> за учебный год.</w:t>
      </w:r>
    </w:p>
    <w:p w:rsidR="001D1319" w:rsidRPr="00411B0F" w:rsidRDefault="00700D42" w:rsidP="00AE4C83">
      <w:pPr>
        <w:pStyle w:val="20"/>
        <w:numPr>
          <w:ilvl w:val="1"/>
          <w:numId w:val="26"/>
        </w:numPr>
        <w:shd w:val="clear" w:color="auto" w:fill="auto"/>
        <w:tabs>
          <w:tab w:val="left" w:pos="1212"/>
        </w:tabs>
        <w:spacing w:line="254" w:lineRule="exact"/>
        <w:jc w:val="both"/>
        <w:rPr>
          <w:sz w:val="24"/>
          <w:szCs w:val="24"/>
        </w:rPr>
      </w:pPr>
      <w:r>
        <w:rPr>
          <w:rStyle w:val="21"/>
          <w:sz w:val="24"/>
          <w:szCs w:val="24"/>
        </w:rPr>
        <w:t xml:space="preserve">  </w:t>
      </w:r>
      <w:r w:rsidR="00775D12" w:rsidRPr="00411B0F">
        <w:rPr>
          <w:rStyle w:val="21"/>
          <w:sz w:val="24"/>
          <w:szCs w:val="24"/>
        </w:rPr>
        <w:t>Обучающиеся, освоившие в полном объеме соответствующую часть ООП НОО и успешно прошедшие промежуточную аттестацию, переводятся решением педагогического совета в следующие классы.</w:t>
      </w:r>
    </w:p>
    <w:p w:rsidR="001D1319" w:rsidRPr="00411B0F" w:rsidRDefault="00700D42" w:rsidP="00AE4C83">
      <w:pPr>
        <w:pStyle w:val="20"/>
        <w:numPr>
          <w:ilvl w:val="1"/>
          <w:numId w:val="26"/>
        </w:numPr>
        <w:shd w:val="clear" w:color="auto" w:fill="auto"/>
        <w:tabs>
          <w:tab w:val="left" w:pos="1212"/>
        </w:tabs>
        <w:spacing w:line="254" w:lineRule="exact"/>
        <w:jc w:val="both"/>
        <w:rPr>
          <w:sz w:val="24"/>
          <w:szCs w:val="24"/>
        </w:rPr>
      </w:pPr>
      <w:r>
        <w:rPr>
          <w:rStyle w:val="21"/>
          <w:sz w:val="24"/>
          <w:szCs w:val="24"/>
        </w:rPr>
        <w:lastRenderedPageBreak/>
        <w:t xml:space="preserve">  </w:t>
      </w:r>
      <w:r w:rsidR="00775D12" w:rsidRPr="00411B0F">
        <w:rPr>
          <w:rStyle w:val="21"/>
          <w:sz w:val="24"/>
          <w:szCs w:val="24"/>
        </w:rPr>
        <w:t>В случае, если обучающийся на промежуточной аттестации получил неудовлетворительную оценку, то он переводится в следующий класс условно.</w:t>
      </w:r>
    </w:p>
    <w:p w:rsidR="001D1319" w:rsidRPr="00411B0F" w:rsidRDefault="00775D12">
      <w:pPr>
        <w:pStyle w:val="20"/>
        <w:shd w:val="clear" w:color="auto" w:fill="auto"/>
        <w:spacing w:line="254" w:lineRule="exact"/>
        <w:ind w:firstLine="660"/>
        <w:jc w:val="both"/>
        <w:rPr>
          <w:sz w:val="24"/>
          <w:szCs w:val="24"/>
        </w:rPr>
      </w:pPr>
      <w:r w:rsidRPr="00411B0F">
        <w:rPr>
          <w:rStyle w:val="21"/>
          <w:sz w:val="24"/>
          <w:szCs w:val="24"/>
        </w:rPr>
        <w:t>Обучающиеся 4 класса условно в следующий класс не переводятся.</w:t>
      </w:r>
    </w:p>
    <w:p w:rsidR="001D1319" w:rsidRPr="00411B0F" w:rsidRDefault="00700D42" w:rsidP="00AE4C83">
      <w:pPr>
        <w:pStyle w:val="20"/>
        <w:numPr>
          <w:ilvl w:val="1"/>
          <w:numId w:val="26"/>
        </w:numPr>
        <w:shd w:val="clear" w:color="auto" w:fill="auto"/>
        <w:tabs>
          <w:tab w:val="left" w:pos="1241"/>
        </w:tabs>
        <w:spacing w:line="254" w:lineRule="exact"/>
        <w:jc w:val="both"/>
        <w:rPr>
          <w:sz w:val="24"/>
          <w:szCs w:val="24"/>
        </w:rPr>
      </w:pPr>
      <w:r>
        <w:rPr>
          <w:rStyle w:val="21"/>
          <w:sz w:val="24"/>
          <w:szCs w:val="24"/>
        </w:rPr>
        <w:t xml:space="preserve">  </w:t>
      </w:r>
      <w:r w:rsidR="00775D12" w:rsidRPr="00411B0F">
        <w:rPr>
          <w:rStyle w:val="21"/>
          <w:sz w:val="24"/>
          <w:szCs w:val="24"/>
        </w:rPr>
        <w:t>Неудовлетворительные результаты промежуточной аттестации по одному или нескольким учебным предметам, выставление годовой оценки «2» или</w:t>
      </w:r>
      <w:r w:rsidR="00C25955">
        <w:rPr>
          <w:rStyle w:val="21"/>
          <w:sz w:val="24"/>
          <w:szCs w:val="24"/>
        </w:rPr>
        <w:t xml:space="preserve"> </w:t>
      </w:r>
      <w:r w:rsidR="00775D12" w:rsidRPr="00411B0F">
        <w:rPr>
          <w:rStyle w:val="21"/>
          <w:sz w:val="24"/>
          <w:szCs w:val="24"/>
        </w:rPr>
        <w:t xml:space="preserve"> не прохождение промежуточной аттестации при отсутствии уважительных причин признаются академической задолженностью.</w:t>
      </w:r>
    </w:p>
    <w:p w:rsidR="001D1319" w:rsidRPr="00411B0F" w:rsidRDefault="00700D42" w:rsidP="00AE4C83">
      <w:pPr>
        <w:pStyle w:val="20"/>
        <w:numPr>
          <w:ilvl w:val="1"/>
          <w:numId w:val="26"/>
        </w:numPr>
        <w:shd w:val="clear" w:color="auto" w:fill="auto"/>
        <w:tabs>
          <w:tab w:val="left" w:pos="1241"/>
        </w:tabs>
        <w:spacing w:line="254" w:lineRule="exact"/>
        <w:jc w:val="both"/>
        <w:rPr>
          <w:sz w:val="24"/>
          <w:szCs w:val="24"/>
        </w:rPr>
      </w:pPr>
      <w:r>
        <w:rPr>
          <w:rStyle w:val="21"/>
          <w:sz w:val="24"/>
          <w:szCs w:val="24"/>
        </w:rPr>
        <w:t xml:space="preserve">  </w:t>
      </w:r>
      <w:r w:rsidR="00775D12" w:rsidRPr="00411B0F">
        <w:rPr>
          <w:rStyle w:val="21"/>
          <w:sz w:val="24"/>
          <w:szCs w:val="24"/>
        </w:rPr>
        <w:t xml:space="preserve">Обучающиеся обязаны ликвидировать академическую задолженность. МБОУ  Берёзовская  НШ </w:t>
      </w:r>
      <w:r w:rsidR="00C25955">
        <w:rPr>
          <w:rStyle w:val="21"/>
          <w:sz w:val="24"/>
          <w:szCs w:val="24"/>
        </w:rPr>
        <w:t>–</w:t>
      </w:r>
      <w:r w:rsidR="00775D12" w:rsidRPr="00411B0F">
        <w:rPr>
          <w:rStyle w:val="21"/>
          <w:sz w:val="24"/>
          <w:szCs w:val="24"/>
        </w:rPr>
        <w:t xml:space="preserve"> ДС</w:t>
      </w:r>
      <w:r w:rsidR="00C25955">
        <w:rPr>
          <w:rStyle w:val="21"/>
          <w:sz w:val="24"/>
          <w:szCs w:val="24"/>
        </w:rPr>
        <w:t xml:space="preserve"> </w:t>
      </w:r>
      <w:r w:rsidR="00775D12" w:rsidRPr="00411B0F">
        <w:rPr>
          <w:rStyle w:val="21"/>
          <w:sz w:val="24"/>
          <w:szCs w:val="24"/>
        </w:rPr>
        <w:t>создает условия обучающемуся для ликвидации академической задолженности и обеспечивает контроль за своевременностью ее ликвидации.</w:t>
      </w:r>
    </w:p>
    <w:p w:rsidR="001D1319" w:rsidRPr="00411B0F" w:rsidRDefault="00700D42" w:rsidP="00AE4C83">
      <w:pPr>
        <w:pStyle w:val="20"/>
        <w:numPr>
          <w:ilvl w:val="1"/>
          <w:numId w:val="26"/>
        </w:numPr>
        <w:shd w:val="clear" w:color="auto" w:fill="auto"/>
        <w:tabs>
          <w:tab w:val="left" w:pos="1241"/>
        </w:tabs>
        <w:spacing w:line="254" w:lineRule="exact"/>
        <w:jc w:val="both"/>
        <w:rPr>
          <w:sz w:val="24"/>
          <w:szCs w:val="24"/>
        </w:rPr>
      </w:pPr>
      <w:r>
        <w:rPr>
          <w:rStyle w:val="21"/>
          <w:sz w:val="24"/>
          <w:szCs w:val="24"/>
        </w:rPr>
        <w:t xml:space="preserve">  </w:t>
      </w:r>
      <w:r w:rsidR="00775D12" w:rsidRPr="00411B0F">
        <w:rPr>
          <w:rStyle w:val="21"/>
          <w:sz w:val="24"/>
          <w:szCs w:val="24"/>
        </w:rPr>
        <w:t xml:space="preserve">Обучающиеся, имеющие академическую задолженность и переведенные в следующий класс условно, вправе пройти промежуточную аттестацию по соответствующему учебному предмету не более 2-х раз в сроки, определяемые </w:t>
      </w:r>
      <w:r w:rsidR="00C25955">
        <w:rPr>
          <w:rStyle w:val="21"/>
          <w:sz w:val="24"/>
          <w:szCs w:val="24"/>
        </w:rPr>
        <w:t>МБОУ  Берёзовской</w:t>
      </w:r>
      <w:r w:rsidR="00C25955" w:rsidRPr="00411B0F">
        <w:rPr>
          <w:rStyle w:val="21"/>
          <w:sz w:val="24"/>
          <w:szCs w:val="24"/>
        </w:rPr>
        <w:t xml:space="preserve">  НШ </w:t>
      </w:r>
      <w:r w:rsidR="00C25955">
        <w:rPr>
          <w:rStyle w:val="21"/>
          <w:sz w:val="24"/>
          <w:szCs w:val="24"/>
        </w:rPr>
        <w:t>–</w:t>
      </w:r>
      <w:r w:rsidR="00C25955" w:rsidRPr="00411B0F">
        <w:rPr>
          <w:rStyle w:val="21"/>
          <w:sz w:val="24"/>
          <w:szCs w:val="24"/>
        </w:rPr>
        <w:t xml:space="preserve"> ДС</w:t>
      </w:r>
      <w:r w:rsidR="00775D12" w:rsidRPr="00411B0F">
        <w:rPr>
          <w:rStyle w:val="21"/>
          <w:sz w:val="24"/>
          <w:szCs w:val="24"/>
        </w:rPr>
        <w:t>, в пределах одного года с момента образования академической задолженности.</w:t>
      </w:r>
    </w:p>
    <w:p w:rsidR="001D1319" w:rsidRPr="00411B0F" w:rsidRDefault="00700D42" w:rsidP="00AE4C83">
      <w:pPr>
        <w:pStyle w:val="20"/>
        <w:numPr>
          <w:ilvl w:val="1"/>
          <w:numId w:val="26"/>
        </w:numPr>
        <w:shd w:val="clear" w:color="auto" w:fill="auto"/>
        <w:tabs>
          <w:tab w:val="left" w:pos="1241"/>
        </w:tabs>
        <w:spacing w:line="254" w:lineRule="exact"/>
        <w:jc w:val="both"/>
        <w:rPr>
          <w:sz w:val="24"/>
          <w:szCs w:val="24"/>
        </w:rPr>
      </w:pPr>
      <w:r>
        <w:rPr>
          <w:rStyle w:val="21"/>
          <w:sz w:val="24"/>
          <w:szCs w:val="24"/>
        </w:rPr>
        <w:t xml:space="preserve">  </w:t>
      </w:r>
      <w:r w:rsidR="00775D12" w:rsidRPr="00411B0F">
        <w:rPr>
          <w:rStyle w:val="21"/>
          <w:sz w:val="24"/>
          <w:szCs w:val="24"/>
        </w:rPr>
        <w:t>Повторная промежуточная аттестация проводится в форме, утверждённой учебным планом на момент образования академической задолженности.</w:t>
      </w:r>
    </w:p>
    <w:p w:rsidR="001D1319" w:rsidRPr="00411B0F" w:rsidRDefault="00775D12">
      <w:pPr>
        <w:pStyle w:val="20"/>
        <w:shd w:val="clear" w:color="auto" w:fill="auto"/>
        <w:spacing w:line="254" w:lineRule="exact"/>
        <w:ind w:firstLine="660"/>
        <w:jc w:val="both"/>
        <w:rPr>
          <w:sz w:val="24"/>
          <w:szCs w:val="24"/>
        </w:rPr>
      </w:pPr>
      <w:r w:rsidRPr="00411B0F">
        <w:rPr>
          <w:rStyle w:val="21"/>
          <w:sz w:val="24"/>
          <w:szCs w:val="24"/>
        </w:rPr>
        <w:t xml:space="preserve">Для проведения промежуточной аттестации во второй раз </w:t>
      </w:r>
      <w:r w:rsidR="00C25955">
        <w:rPr>
          <w:rStyle w:val="21"/>
          <w:sz w:val="24"/>
          <w:szCs w:val="24"/>
        </w:rPr>
        <w:t>МБОУ  Берёзовской</w:t>
      </w:r>
      <w:r w:rsidR="00C25955" w:rsidRPr="00411B0F">
        <w:rPr>
          <w:rStyle w:val="21"/>
          <w:sz w:val="24"/>
          <w:szCs w:val="24"/>
        </w:rPr>
        <w:t xml:space="preserve">  НШ </w:t>
      </w:r>
      <w:r w:rsidR="00C25955">
        <w:rPr>
          <w:rStyle w:val="21"/>
          <w:sz w:val="24"/>
          <w:szCs w:val="24"/>
        </w:rPr>
        <w:t>–</w:t>
      </w:r>
      <w:r w:rsidR="00C25955" w:rsidRPr="00411B0F">
        <w:rPr>
          <w:rStyle w:val="21"/>
          <w:sz w:val="24"/>
          <w:szCs w:val="24"/>
        </w:rPr>
        <w:t xml:space="preserve"> ДС</w:t>
      </w:r>
      <w:r w:rsidRPr="00411B0F">
        <w:rPr>
          <w:rStyle w:val="21"/>
          <w:sz w:val="24"/>
          <w:szCs w:val="24"/>
        </w:rPr>
        <w:t xml:space="preserve"> создаётся комиссия в со</w:t>
      </w:r>
      <w:r w:rsidR="00C25955">
        <w:rPr>
          <w:rStyle w:val="21"/>
          <w:sz w:val="24"/>
          <w:szCs w:val="24"/>
        </w:rPr>
        <w:t>ставе директора школы</w:t>
      </w:r>
      <w:r w:rsidRPr="00411B0F">
        <w:rPr>
          <w:rStyle w:val="21"/>
          <w:sz w:val="24"/>
          <w:szCs w:val="24"/>
        </w:rPr>
        <w:t>, учителя, преподающего предмет в данном классе и ассистента (Приложение № 4).</w:t>
      </w:r>
    </w:p>
    <w:p w:rsidR="001D1319" w:rsidRPr="00411B0F" w:rsidRDefault="00775D12">
      <w:pPr>
        <w:pStyle w:val="20"/>
        <w:shd w:val="clear" w:color="auto" w:fill="auto"/>
        <w:spacing w:line="254" w:lineRule="exact"/>
        <w:ind w:firstLine="660"/>
        <w:jc w:val="both"/>
        <w:rPr>
          <w:sz w:val="24"/>
          <w:szCs w:val="24"/>
        </w:rPr>
      </w:pPr>
      <w:r w:rsidRPr="00411B0F">
        <w:rPr>
          <w:rStyle w:val="21"/>
          <w:sz w:val="24"/>
          <w:szCs w:val="24"/>
        </w:rPr>
        <w:t>Повторная промежуточная аттестация проводится в форме, утверждённой учебным планом на момент образования академической задолженности.</w:t>
      </w:r>
    </w:p>
    <w:p w:rsidR="001D1319" w:rsidRPr="00411B0F" w:rsidRDefault="00700D42" w:rsidP="00AE4C83">
      <w:pPr>
        <w:pStyle w:val="20"/>
        <w:numPr>
          <w:ilvl w:val="1"/>
          <w:numId w:val="26"/>
        </w:numPr>
        <w:shd w:val="clear" w:color="auto" w:fill="auto"/>
        <w:tabs>
          <w:tab w:val="left" w:pos="1241"/>
        </w:tabs>
        <w:spacing w:line="254" w:lineRule="exact"/>
        <w:jc w:val="both"/>
        <w:rPr>
          <w:sz w:val="24"/>
          <w:szCs w:val="24"/>
        </w:rPr>
      </w:pPr>
      <w:r>
        <w:rPr>
          <w:rStyle w:val="21"/>
          <w:sz w:val="24"/>
          <w:szCs w:val="24"/>
        </w:rPr>
        <w:t xml:space="preserve">  </w:t>
      </w:r>
      <w:r w:rsidR="00775D12" w:rsidRPr="00411B0F">
        <w:rPr>
          <w:rStyle w:val="21"/>
          <w:sz w:val="24"/>
          <w:szCs w:val="24"/>
        </w:rPr>
        <w:t xml:space="preserve">Обучающиеся </w:t>
      </w:r>
      <w:r w:rsidR="00B10C7F" w:rsidRPr="00411B0F">
        <w:rPr>
          <w:rStyle w:val="21"/>
          <w:sz w:val="24"/>
          <w:szCs w:val="24"/>
        </w:rPr>
        <w:t>МБОУ  Берёзовская  НШ - ДС</w:t>
      </w:r>
      <w:r w:rsidR="00775D12" w:rsidRPr="00411B0F">
        <w:rPr>
          <w:rStyle w:val="21"/>
          <w:sz w:val="24"/>
          <w:szCs w:val="24"/>
        </w:rPr>
        <w:t>,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1D1319" w:rsidRPr="00411B0F" w:rsidRDefault="00C25955" w:rsidP="00AE4C83">
      <w:pPr>
        <w:pStyle w:val="20"/>
        <w:numPr>
          <w:ilvl w:val="1"/>
          <w:numId w:val="26"/>
        </w:numPr>
        <w:shd w:val="clear" w:color="auto" w:fill="auto"/>
        <w:tabs>
          <w:tab w:val="left" w:pos="1241"/>
        </w:tabs>
        <w:spacing w:line="254" w:lineRule="exact"/>
        <w:jc w:val="both"/>
        <w:rPr>
          <w:sz w:val="24"/>
          <w:szCs w:val="24"/>
        </w:rPr>
      </w:pPr>
      <w:r>
        <w:rPr>
          <w:rStyle w:val="21"/>
          <w:sz w:val="24"/>
          <w:szCs w:val="24"/>
        </w:rPr>
        <w:t xml:space="preserve">  </w:t>
      </w:r>
      <w:r w:rsidR="00775D12" w:rsidRPr="00411B0F">
        <w:rPr>
          <w:rStyle w:val="21"/>
          <w:sz w:val="24"/>
          <w:szCs w:val="24"/>
        </w:rPr>
        <w:t xml:space="preserve">МБОУ  Берёзовская  НШ </w:t>
      </w:r>
      <w:r>
        <w:rPr>
          <w:rStyle w:val="21"/>
          <w:sz w:val="24"/>
          <w:szCs w:val="24"/>
        </w:rPr>
        <w:t>–</w:t>
      </w:r>
      <w:r w:rsidR="00775D12" w:rsidRPr="00411B0F">
        <w:rPr>
          <w:rStyle w:val="21"/>
          <w:sz w:val="24"/>
          <w:szCs w:val="24"/>
        </w:rPr>
        <w:t xml:space="preserve"> ДС</w:t>
      </w:r>
      <w:r>
        <w:rPr>
          <w:rStyle w:val="21"/>
          <w:sz w:val="24"/>
          <w:szCs w:val="24"/>
        </w:rPr>
        <w:t xml:space="preserve"> </w:t>
      </w:r>
      <w:r w:rsidR="00775D12" w:rsidRPr="00411B0F">
        <w:rPr>
          <w:rStyle w:val="21"/>
          <w:sz w:val="24"/>
          <w:szCs w:val="24"/>
        </w:rPr>
        <w:t>информирует родителей (законных представителей) обучающегося о необходимости принятия решения об организации его дальнейшего обучения в письменной форме.</w:t>
      </w:r>
    </w:p>
    <w:p w:rsidR="001D1319" w:rsidRPr="00411B0F" w:rsidRDefault="00C25955" w:rsidP="00AE4C83">
      <w:pPr>
        <w:pStyle w:val="20"/>
        <w:numPr>
          <w:ilvl w:val="1"/>
          <w:numId w:val="26"/>
        </w:numPr>
        <w:shd w:val="clear" w:color="auto" w:fill="auto"/>
        <w:tabs>
          <w:tab w:val="left" w:pos="1241"/>
        </w:tabs>
        <w:spacing w:line="254" w:lineRule="exact"/>
        <w:jc w:val="left"/>
        <w:rPr>
          <w:sz w:val="24"/>
          <w:szCs w:val="24"/>
        </w:rPr>
      </w:pPr>
      <w:r>
        <w:rPr>
          <w:rStyle w:val="21"/>
          <w:sz w:val="24"/>
          <w:szCs w:val="24"/>
        </w:rPr>
        <w:t xml:space="preserve">  </w:t>
      </w:r>
      <w:r w:rsidR="00775D12" w:rsidRPr="00411B0F">
        <w:rPr>
          <w:rStyle w:val="21"/>
          <w:sz w:val="24"/>
          <w:szCs w:val="24"/>
        </w:rPr>
        <w:t>Обучающиеся 4 класса, имеющие академическую задолженность, оставляются на повторный год обучения, в следующий класс не переводятся.</w:t>
      </w:r>
    </w:p>
    <w:p w:rsidR="001D1319" w:rsidRPr="00C3471F" w:rsidRDefault="00C25955" w:rsidP="00AE4C83">
      <w:pPr>
        <w:pStyle w:val="20"/>
        <w:numPr>
          <w:ilvl w:val="1"/>
          <w:numId w:val="26"/>
        </w:numPr>
        <w:shd w:val="clear" w:color="auto" w:fill="auto"/>
        <w:tabs>
          <w:tab w:val="left" w:pos="1241"/>
        </w:tabs>
        <w:spacing w:line="254" w:lineRule="exact"/>
        <w:jc w:val="both"/>
        <w:rPr>
          <w:color w:val="auto"/>
          <w:sz w:val="24"/>
          <w:szCs w:val="24"/>
        </w:rPr>
      </w:pPr>
      <w:r w:rsidRPr="00C3471F">
        <w:rPr>
          <w:rStyle w:val="21"/>
          <w:color w:val="auto"/>
          <w:sz w:val="24"/>
          <w:szCs w:val="24"/>
        </w:rPr>
        <w:t xml:space="preserve">  </w:t>
      </w:r>
      <w:r w:rsidR="00775D12" w:rsidRPr="00C3471F">
        <w:rPr>
          <w:rStyle w:val="21"/>
          <w:color w:val="auto"/>
          <w:sz w:val="24"/>
          <w:szCs w:val="24"/>
        </w:rPr>
        <w:t>Обучающиеся 1 класса на повторный год обучения не оставляются.</w:t>
      </w:r>
    </w:p>
    <w:p w:rsidR="001D1319" w:rsidRPr="00411B0F" w:rsidRDefault="00C25955" w:rsidP="00AE4C83">
      <w:pPr>
        <w:pStyle w:val="20"/>
        <w:numPr>
          <w:ilvl w:val="1"/>
          <w:numId w:val="26"/>
        </w:numPr>
        <w:shd w:val="clear" w:color="auto" w:fill="auto"/>
        <w:tabs>
          <w:tab w:val="left" w:pos="1241"/>
        </w:tabs>
        <w:spacing w:line="254" w:lineRule="exact"/>
        <w:jc w:val="both"/>
        <w:rPr>
          <w:sz w:val="24"/>
          <w:szCs w:val="24"/>
        </w:rPr>
      </w:pPr>
      <w:r>
        <w:rPr>
          <w:rStyle w:val="21"/>
          <w:sz w:val="24"/>
          <w:szCs w:val="24"/>
        </w:rPr>
        <w:t xml:space="preserve">  </w:t>
      </w:r>
      <w:r w:rsidR="00775D12" w:rsidRPr="00411B0F">
        <w:rPr>
          <w:rStyle w:val="21"/>
          <w:sz w:val="24"/>
          <w:szCs w:val="24"/>
        </w:rPr>
        <w:t xml:space="preserve">Классные руководители доводят до сведения родителей (законных представителей) сведения о результатах промежуточной аттестации путём выставления отметок в электронный журнал и электронные дневники обучающихся, а в случае неудовлетворительных результатов аттестации </w:t>
      </w:r>
      <w:r w:rsidR="00775D12" w:rsidRPr="00411B0F">
        <w:rPr>
          <w:rStyle w:val="23"/>
          <w:sz w:val="24"/>
          <w:szCs w:val="24"/>
        </w:rPr>
        <w:t xml:space="preserve">- </w:t>
      </w:r>
      <w:r w:rsidR="00775D12" w:rsidRPr="00411B0F">
        <w:rPr>
          <w:rStyle w:val="21"/>
          <w:sz w:val="24"/>
          <w:szCs w:val="24"/>
        </w:rPr>
        <w:t>через уведомление в письменной форме под роспись родителей (законных представителей) обучающихся с указанием даты ознакомления. Письменное уведомление хранится в личном деле обучающегося.</w:t>
      </w:r>
    </w:p>
    <w:p w:rsidR="001D1319" w:rsidRPr="00411B0F" w:rsidRDefault="00C25955" w:rsidP="00AE4C83">
      <w:pPr>
        <w:pStyle w:val="20"/>
        <w:numPr>
          <w:ilvl w:val="1"/>
          <w:numId w:val="26"/>
        </w:numPr>
        <w:shd w:val="clear" w:color="auto" w:fill="auto"/>
        <w:tabs>
          <w:tab w:val="left" w:pos="1241"/>
        </w:tabs>
        <w:spacing w:line="254" w:lineRule="exact"/>
        <w:jc w:val="both"/>
        <w:rPr>
          <w:sz w:val="24"/>
          <w:szCs w:val="24"/>
        </w:rPr>
      </w:pPr>
      <w:r>
        <w:rPr>
          <w:rStyle w:val="21"/>
          <w:sz w:val="24"/>
          <w:szCs w:val="24"/>
        </w:rPr>
        <w:t xml:space="preserve">  </w:t>
      </w:r>
      <w:r w:rsidR="00775D12" w:rsidRPr="00411B0F">
        <w:rPr>
          <w:rStyle w:val="21"/>
          <w:sz w:val="24"/>
          <w:szCs w:val="24"/>
        </w:rPr>
        <w:t>Родители (законные представители) обучающихся обязаны:</w:t>
      </w:r>
    </w:p>
    <w:p w:rsidR="001D1319" w:rsidRPr="00411B0F" w:rsidRDefault="00775D12">
      <w:pPr>
        <w:pStyle w:val="20"/>
        <w:numPr>
          <w:ilvl w:val="0"/>
          <w:numId w:val="2"/>
        </w:numPr>
        <w:shd w:val="clear" w:color="auto" w:fill="auto"/>
        <w:tabs>
          <w:tab w:val="left" w:pos="850"/>
        </w:tabs>
        <w:spacing w:line="254" w:lineRule="exact"/>
        <w:ind w:firstLine="660"/>
        <w:jc w:val="both"/>
        <w:rPr>
          <w:sz w:val="24"/>
          <w:szCs w:val="24"/>
        </w:rPr>
      </w:pPr>
      <w:r w:rsidRPr="00411B0F">
        <w:rPr>
          <w:rStyle w:val="21"/>
          <w:sz w:val="24"/>
          <w:szCs w:val="24"/>
        </w:rPr>
        <w:t>создать условия обучающемуся для ликвидации академической задолженности;</w:t>
      </w:r>
    </w:p>
    <w:p w:rsidR="001D1319" w:rsidRPr="00411B0F" w:rsidRDefault="00775D12">
      <w:pPr>
        <w:pStyle w:val="20"/>
        <w:numPr>
          <w:ilvl w:val="0"/>
          <w:numId w:val="2"/>
        </w:numPr>
        <w:shd w:val="clear" w:color="auto" w:fill="auto"/>
        <w:tabs>
          <w:tab w:val="left" w:pos="850"/>
        </w:tabs>
        <w:spacing w:line="254" w:lineRule="exact"/>
        <w:ind w:firstLine="660"/>
        <w:jc w:val="both"/>
        <w:rPr>
          <w:sz w:val="24"/>
          <w:szCs w:val="24"/>
        </w:rPr>
      </w:pPr>
      <w:r w:rsidRPr="00411B0F">
        <w:rPr>
          <w:rStyle w:val="21"/>
          <w:sz w:val="24"/>
          <w:szCs w:val="24"/>
        </w:rPr>
        <w:t>обеспечить контроль за своевременностью ликвидации обучающимся академической задолженности;</w:t>
      </w:r>
    </w:p>
    <w:p w:rsidR="001D1319" w:rsidRPr="00411B0F" w:rsidRDefault="00775D12">
      <w:pPr>
        <w:pStyle w:val="20"/>
        <w:numPr>
          <w:ilvl w:val="0"/>
          <w:numId w:val="2"/>
        </w:numPr>
        <w:shd w:val="clear" w:color="auto" w:fill="auto"/>
        <w:tabs>
          <w:tab w:val="left" w:pos="877"/>
        </w:tabs>
        <w:spacing w:line="254" w:lineRule="exact"/>
        <w:ind w:firstLine="660"/>
        <w:jc w:val="both"/>
        <w:rPr>
          <w:sz w:val="24"/>
          <w:szCs w:val="24"/>
        </w:rPr>
      </w:pPr>
      <w:r w:rsidRPr="00411B0F">
        <w:rPr>
          <w:rStyle w:val="21"/>
          <w:sz w:val="24"/>
          <w:szCs w:val="24"/>
        </w:rPr>
        <w:t>нести ответственность за ликвидацию обучающимся академической задолженности в сроки, установленные для пересдачи.</w:t>
      </w:r>
    </w:p>
    <w:p w:rsidR="001D1319" w:rsidRPr="00411B0F" w:rsidRDefault="00C25955" w:rsidP="00AE4C83">
      <w:pPr>
        <w:pStyle w:val="20"/>
        <w:numPr>
          <w:ilvl w:val="1"/>
          <w:numId w:val="26"/>
        </w:numPr>
        <w:shd w:val="clear" w:color="auto" w:fill="auto"/>
        <w:tabs>
          <w:tab w:val="left" w:pos="1196"/>
        </w:tabs>
        <w:spacing w:line="254" w:lineRule="exact"/>
        <w:jc w:val="both"/>
        <w:rPr>
          <w:sz w:val="24"/>
          <w:szCs w:val="24"/>
        </w:rPr>
      </w:pPr>
      <w:r>
        <w:rPr>
          <w:rStyle w:val="21"/>
          <w:sz w:val="24"/>
          <w:szCs w:val="24"/>
        </w:rPr>
        <w:t xml:space="preserve">  </w:t>
      </w:r>
      <w:r w:rsidR="00775D12" w:rsidRPr="00411B0F">
        <w:rPr>
          <w:rStyle w:val="21"/>
          <w:sz w:val="24"/>
          <w:szCs w:val="24"/>
        </w:rPr>
        <w:t xml:space="preserve">В случае несогласия родителей (законных представителей) с результатами промежуточной аттестации, им предоставляется возможность (на основании письменного заявления родителей) обратиться в комиссию по урегулированию споров между участниками образовательных отношений и на основании решения данной комиссии пройти дополнительную промежуточную аттестацию по соответствующему предмету независимой комиссией численностью не менее трех человек, состав которой утверждается приказом директора </w:t>
      </w:r>
      <w:r w:rsidR="00B10C7F" w:rsidRPr="00411B0F">
        <w:rPr>
          <w:rStyle w:val="21"/>
          <w:sz w:val="24"/>
          <w:szCs w:val="24"/>
        </w:rPr>
        <w:t>МБОУ  Берёзовская  НШ - ДС</w:t>
      </w:r>
      <w:r w:rsidR="00775D12" w:rsidRPr="00411B0F">
        <w:rPr>
          <w:rStyle w:val="21"/>
          <w:sz w:val="24"/>
          <w:szCs w:val="24"/>
        </w:rPr>
        <w:t>.</w:t>
      </w:r>
    </w:p>
    <w:p w:rsidR="001D1319" w:rsidRPr="00411B0F" w:rsidRDefault="00775D12">
      <w:pPr>
        <w:pStyle w:val="20"/>
        <w:shd w:val="clear" w:color="auto" w:fill="auto"/>
        <w:spacing w:line="254" w:lineRule="exact"/>
        <w:ind w:firstLine="660"/>
        <w:jc w:val="both"/>
        <w:rPr>
          <w:sz w:val="24"/>
          <w:szCs w:val="24"/>
        </w:rPr>
      </w:pPr>
      <w:r w:rsidRPr="00411B0F">
        <w:rPr>
          <w:rStyle w:val="21"/>
          <w:sz w:val="24"/>
          <w:szCs w:val="24"/>
        </w:rPr>
        <w:t>Письменное обращение (заявление) родителей (законных представителей) должно быть подано в течение трёх календарных дней со дня выставления обучающемуся оспариваемой годовой отметки.</w:t>
      </w:r>
    </w:p>
    <w:p w:rsidR="001D1319" w:rsidRPr="00C25955" w:rsidRDefault="00C25955" w:rsidP="00AE4C83">
      <w:pPr>
        <w:pStyle w:val="20"/>
        <w:numPr>
          <w:ilvl w:val="1"/>
          <w:numId w:val="26"/>
        </w:numPr>
        <w:shd w:val="clear" w:color="auto" w:fill="auto"/>
        <w:tabs>
          <w:tab w:val="left" w:pos="1191"/>
        </w:tabs>
        <w:spacing w:line="254" w:lineRule="exact"/>
        <w:jc w:val="both"/>
        <w:rPr>
          <w:sz w:val="24"/>
          <w:szCs w:val="24"/>
        </w:rPr>
      </w:pPr>
      <w:r w:rsidRPr="00C25955">
        <w:rPr>
          <w:rStyle w:val="21"/>
          <w:sz w:val="24"/>
          <w:szCs w:val="24"/>
        </w:rPr>
        <w:t xml:space="preserve">  </w:t>
      </w:r>
      <w:r w:rsidR="00775D12" w:rsidRPr="00C25955">
        <w:rPr>
          <w:rStyle w:val="21"/>
          <w:sz w:val="24"/>
          <w:szCs w:val="24"/>
        </w:rPr>
        <w:t xml:space="preserve">По ликвидации академической задолженности в личном деле по данному предмету в клетке рядом с неудовлетворительной отметкой через дробь классному руководителю необходимо ставить отметку, полученную при повторной промежуточной аттестации, в нижней части </w:t>
      </w:r>
      <w:r w:rsidR="00775D12" w:rsidRPr="00C25955">
        <w:rPr>
          <w:rStyle w:val="21"/>
          <w:sz w:val="24"/>
          <w:szCs w:val="24"/>
        </w:rPr>
        <w:lastRenderedPageBreak/>
        <w:t>страницы делать запись «Академическая</w:t>
      </w:r>
      <w:r w:rsidRPr="00C25955">
        <w:rPr>
          <w:rStyle w:val="21"/>
          <w:sz w:val="24"/>
          <w:szCs w:val="24"/>
        </w:rPr>
        <w:t xml:space="preserve">  задолженность по предмету </w:t>
      </w:r>
      <w:r w:rsidR="00775D12" w:rsidRPr="00C25955">
        <w:rPr>
          <w:rStyle w:val="21"/>
          <w:sz w:val="24"/>
          <w:szCs w:val="24"/>
        </w:rPr>
        <w:t xml:space="preserve">ликвидирована. Переведён </w:t>
      </w:r>
      <w:r w:rsidRPr="00C25955">
        <w:rPr>
          <w:rStyle w:val="21"/>
          <w:sz w:val="24"/>
          <w:szCs w:val="24"/>
        </w:rPr>
        <w:t xml:space="preserve"> </w:t>
      </w:r>
      <w:r w:rsidR="00775D12" w:rsidRPr="00C25955">
        <w:rPr>
          <w:rStyle w:val="21"/>
          <w:sz w:val="24"/>
          <w:szCs w:val="24"/>
        </w:rPr>
        <w:t>в</w:t>
      </w:r>
      <w:r w:rsidR="004B7D15">
        <w:rPr>
          <w:rStyle w:val="21"/>
          <w:sz w:val="24"/>
          <w:szCs w:val="24"/>
        </w:rPr>
        <w:t xml:space="preserve"> ____</w:t>
      </w:r>
      <w:r w:rsidR="00775D12" w:rsidRPr="00C25955">
        <w:rPr>
          <w:rStyle w:val="21"/>
          <w:sz w:val="24"/>
          <w:szCs w:val="24"/>
        </w:rPr>
        <w:t xml:space="preserve"> класс».</w:t>
      </w:r>
      <w:r w:rsidRPr="00C25955">
        <w:rPr>
          <w:rStyle w:val="21"/>
          <w:sz w:val="24"/>
          <w:szCs w:val="24"/>
        </w:rPr>
        <w:t xml:space="preserve"> </w:t>
      </w:r>
      <w:r w:rsidR="00775D12" w:rsidRPr="00C25955">
        <w:rPr>
          <w:rStyle w:val="21"/>
          <w:sz w:val="24"/>
          <w:szCs w:val="24"/>
        </w:rPr>
        <w:t xml:space="preserve">Запись заверяется печатью </w:t>
      </w:r>
      <w:r w:rsidR="00B10C7F" w:rsidRPr="00C25955">
        <w:rPr>
          <w:rStyle w:val="21"/>
          <w:sz w:val="24"/>
          <w:szCs w:val="24"/>
        </w:rPr>
        <w:t>МБОУ  Берёзовская  НШ - ДС</w:t>
      </w:r>
      <w:r w:rsidR="00775D12" w:rsidRPr="00C25955">
        <w:rPr>
          <w:rStyle w:val="21"/>
          <w:sz w:val="24"/>
          <w:szCs w:val="24"/>
        </w:rPr>
        <w:t>.</w:t>
      </w:r>
    </w:p>
    <w:p w:rsidR="001D1319" w:rsidRPr="00411B0F" w:rsidRDefault="00C25955" w:rsidP="00AE4C83">
      <w:pPr>
        <w:pStyle w:val="20"/>
        <w:numPr>
          <w:ilvl w:val="1"/>
          <w:numId w:val="26"/>
        </w:numPr>
        <w:shd w:val="clear" w:color="auto" w:fill="auto"/>
        <w:tabs>
          <w:tab w:val="left" w:pos="1190"/>
        </w:tabs>
        <w:spacing w:line="254" w:lineRule="exact"/>
        <w:jc w:val="both"/>
        <w:rPr>
          <w:sz w:val="24"/>
          <w:szCs w:val="24"/>
        </w:rPr>
      </w:pPr>
      <w:r>
        <w:rPr>
          <w:rStyle w:val="21"/>
          <w:sz w:val="24"/>
          <w:szCs w:val="24"/>
        </w:rPr>
        <w:t xml:space="preserve">  </w:t>
      </w:r>
      <w:r w:rsidR="00775D12" w:rsidRPr="00411B0F">
        <w:rPr>
          <w:rStyle w:val="21"/>
          <w:sz w:val="24"/>
          <w:szCs w:val="24"/>
        </w:rPr>
        <w:t>Порядок зачета результатов освоения обучающимися учебных предметов, курсов, дисциплин (модулей), практики, дополнительных образовательных программ в других образовательных организациях в качестве результатов промежуточной аттестации определяется Положением о порядке зачёта результатов освоения обучающимися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1D1319" w:rsidRPr="00411B0F" w:rsidRDefault="00C25955" w:rsidP="00AE4C83">
      <w:pPr>
        <w:pStyle w:val="20"/>
        <w:numPr>
          <w:ilvl w:val="1"/>
          <w:numId w:val="26"/>
        </w:numPr>
        <w:shd w:val="clear" w:color="auto" w:fill="auto"/>
        <w:tabs>
          <w:tab w:val="left" w:pos="1190"/>
        </w:tabs>
        <w:spacing w:line="254" w:lineRule="exact"/>
        <w:jc w:val="both"/>
        <w:rPr>
          <w:sz w:val="24"/>
          <w:szCs w:val="24"/>
        </w:rPr>
      </w:pPr>
      <w:r>
        <w:rPr>
          <w:rStyle w:val="21"/>
          <w:sz w:val="24"/>
          <w:szCs w:val="24"/>
        </w:rPr>
        <w:t xml:space="preserve">  </w:t>
      </w:r>
      <w:r w:rsidR="00775D12" w:rsidRPr="00411B0F">
        <w:rPr>
          <w:rStyle w:val="21"/>
          <w:sz w:val="24"/>
          <w:szCs w:val="24"/>
        </w:rPr>
        <w:t xml:space="preserve">Промежуточная аттестация в </w:t>
      </w:r>
      <w:r w:rsidR="00B10C7F" w:rsidRPr="00411B0F">
        <w:rPr>
          <w:rStyle w:val="21"/>
          <w:sz w:val="24"/>
          <w:szCs w:val="24"/>
        </w:rPr>
        <w:t>МБОУ  Берёзовская  НШ - ДС</w:t>
      </w:r>
      <w:r w:rsidR="00775D12" w:rsidRPr="00411B0F">
        <w:rPr>
          <w:rStyle w:val="21"/>
          <w:sz w:val="24"/>
          <w:szCs w:val="24"/>
        </w:rPr>
        <w:t xml:space="preserve"> в рамках внеурочной деятельности не проводится.</w:t>
      </w:r>
    </w:p>
    <w:p w:rsidR="001D1319" w:rsidRPr="00411B0F" w:rsidRDefault="00C25955" w:rsidP="00AE4C83">
      <w:pPr>
        <w:pStyle w:val="20"/>
        <w:numPr>
          <w:ilvl w:val="1"/>
          <w:numId w:val="26"/>
        </w:numPr>
        <w:shd w:val="clear" w:color="auto" w:fill="auto"/>
        <w:tabs>
          <w:tab w:val="left" w:pos="1190"/>
        </w:tabs>
        <w:spacing w:line="254" w:lineRule="exact"/>
        <w:jc w:val="both"/>
        <w:rPr>
          <w:sz w:val="24"/>
          <w:szCs w:val="24"/>
        </w:rPr>
      </w:pPr>
      <w:r>
        <w:rPr>
          <w:rStyle w:val="21"/>
          <w:sz w:val="24"/>
          <w:szCs w:val="24"/>
        </w:rPr>
        <w:t xml:space="preserve">  </w:t>
      </w:r>
      <w:r w:rsidR="00775D12" w:rsidRPr="00411B0F">
        <w:rPr>
          <w:rStyle w:val="21"/>
          <w:sz w:val="24"/>
          <w:szCs w:val="24"/>
        </w:rPr>
        <w:t>Внеплановая промежуточная аттестация проводится для установления фактического уровня знаний обучающихся на основании письменного обращения родителей (законных представителей) в случае, если обучающиеся:</w:t>
      </w:r>
    </w:p>
    <w:p w:rsidR="001D1319" w:rsidRPr="00411B0F" w:rsidRDefault="00775D12">
      <w:pPr>
        <w:pStyle w:val="20"/>
        <w:numPr>
          <w:ilvl w:val="0"/>
          <w:numId w:val="2"/>
        </w:numPr>
        <w:shd w:val="clear" w:color="auto" w:fill="auto"/>
        <w:tabs>
          <w:tab w:val="left" w:pos="877"/>
        </w:tabs>
        <w:spacing w:line="220" w:lineRule="exact"/>
        <w:ind w:firstLine="660"/>
        <w:jc w:val="both"/>
        <w:rPr>
          <w:sz w:val="24"/>
          <w:szCs w:val="24"/>
        </w:rPr>
      </w:pPr>
      <w:r w:rsidRPr="00411B0F">
        <w:rPr>
          <w:rStyle w:val="21"/>
          <w:sz w:val="24"/>
          <w:szCs w:val="24"/>
        </w:rPr>
        <w:t>не имеют подтверждающих документов об обучении, в том числе беженцы;</w:t>
      </w:r>
    </w:p>
    <w:p w:rsidR="001D1319" w:rsidRPr="00411B0F" w:rsidRDefault="00775D12">
      <w:pPr>
        <w:pStyle w:val="20"/>
        <w:numPr>
          <w:ilvl w:val="0"/>
          <w:numId w:val="2"/>
        </w:numPr>
        <w:shd w:val="clear" w:color="auto" w:fill="auto"/>
        <w:tabs>
          <w:tab w:val="left" w:pos="877"/>
        </w:tabs>
        <w:spacing w:line="245" w:lineRule="exact"/>
        <w:ind w:firstLine="660"/>
        <w:jc w:val="both"/>
        <w:rPr>
          <w:sz w:val="24"/>
          <w:szCs w:val="24"/>
        </w:rPr>
      </w:pPr>
      <w:r w:rsidRPr="00411B0F">
        <w:rPr>
          <w:rStyle w:val="21"/>
          <w:sz w:val="24"/>
          <w:szCs w:val="24"/>
        </w:rPr>
        <w:t>обучались по не имеющей государственную аккредитации образовательной программе;</w:t>
      </w:r>
    </w:p>
    <w:p w:rsidR="001D1319" w:rsidRPr="00411B0F" w:rsidRDefault="00775D12">
      <w:pPr>
        <w:pStyle w:val="20"/>
        <w:numPr>
          <w:ilvl w:val="0"/>
          <w:numId w:val="2"/>
        </w:numPr>
        <w:shd w:val="clear" w:color="auto" w:fill="auto"/>
        <w:tabs>
          <w:tab w:val="left" w:pos="877"/>
        </w:tabs>
        <w:spacing w:line="254" w:lineRule="exact"/>
        <w:ind w:firstLine="660"/>
        <w:jc w:val="both"/>
        <w:rPr>
          <w:sz w:val="24"/>
          <w:szCs w:val="24"/>
        </w:rPr>
      </w:pPr>
      <w:r w:rsidRPr="00411B0F">
        <w:rPr>
          <w:rStyle w:val="21"/>
          <w:sz w:val="24"/>
          <w:szCs w:val="24"/>
        </w:rPr>
        <w:t>прибыли из иностранных государств.</w:t>
      </w:r>
    </w:p>
    <w:p w:rsidR="001D1319" w:rsidRPr="00411B0F" w:rsidRDefault="00775D12" w:rsidP="00BE47CA">
      <w:pPr>
        <w:pStyle w:val="20"/>
        <w:shd w:val="clear" w:color="auto" w:fill="auto"/>
        <w:spacing w:after="244" w:line="254" w:lineRule="exact"/>
        <w:jc w:val="both"/>
        <w:rPr>
          <w:sz w:val="24"/>
          <w:szCs w:val="24"/>
        </w:rPr>
      </w:pPr>
      <w:r w:rsidRPr="00411B0F">
        <w:rPr>
          <w:rStyle w:val="21"/>
          <w:sz w:val="24"/>
          <w:szCs w:val="24"/>
        </w:rPr>
        <w:t xml:space="preserve">Внеплановая промежуточная аттестация проводится в течение 10 рабочих дней со дня подачи заявления родителей (законных представителей) по утвержденному расписанию. Для проведения внеплановой промежуточной аттестации создается комиссия в составе не менее 3 человек, состав которой утверждается приказом директора </w:t>
      </w:r>
      <w:r w:rsidR="00B10C7F" w:rsidRPr="00411B0F">
        <w:rPr>
          <w:rStyle w:val="21"/>
          <w:sz w:val="24"/>
          <w:szCs w:val="24"/>
        </w:rPr>
        <w:t>МБОУ  Берёзовская  НШ - ДС</w:t>
      </w:r>
      <w:r w:rsidRPr="00411B0F">
        <w:rPr>
          <w:rStyle w:val="21"/>
          <w:sz w:val="24"/>
          <w:szCs w:val="24"/>
        </w:rPr>
        <w:t xml:space="preserve">. Решение комиссии о зачислении обучающихся в определенный класс утверждается приказом директора </w:t>
      </w:r>
      <w:r w:rsidR="00B10C7F" w:rsidRPr="00411B0F">
        <w:rPr>
          <w:rStyle w:val="21"/>
          <w:sz w:val="24"/>
          <w:szCs w:val="24"/>
        </w:rPr>
        <w:t>МБОУ  Берёзовская  НШ - ДС</w:t>
      </w:r>
      <w:r w:rsidRPr="00411B0F">
        <w:rPr>
          <w:rStyle w:val="21"/>
          <w:sz w:val="24"/>
          <w:szCs w:val="24"/>
        </w:rPr>
        <w:t>.</w:t>
      </w:r>
      <w:r w:rsidR="00105D29">
        <w:rPr>
          <w:rStyle w:val="21"/>
          <w:sz w:val="24"/>
          <w:szCs w:val="24"/>
        </w:rPr>
        <w:br/>
      </w:r>
    </w:p>
    <w:p w:rsidR="001D1319" w:rsidRPr="00411B0F" w:rsidRDefault="00775D12" w:rsidP="006B6F73">
      <w:pPr>
        <w:pStyle w:val="10"/>
        <w:keepNext/>
        <w:keepLines/>
        <w:numPr>
          <w:ilvl w:val="0"/>
          <w:numId w:val="1"/>
        </w:numPr>
        <w:shd w:val="clear" w:color="auto" w:fill="auto"/>
        <w:tabs>
          <w:tab w:val="left" w:pos="1904"/>
        </w:tabs>
        <w:spacing w:line="250" w:lineRule="exact"/>
        <w:ind w:left="450" w:hanging="450"/>
        <w:rPr>
          <w:sz w:val="24"/>
          <w:szCs w:val="24"/>
        </w:rPr>
      </w:pPr>
      <w:bookmarkStart w:id="2" w:name="bookmark3"/>
      <w:r w:rsidRPr="00411B0F">
        <w:rPr>
          <w:rStyle w:val="11"/>
          <w:b/>
          <w:bCs/>
          <w:sz w:val="24"/>
          <w:szCs w:val="24"/>
        </w:rPr>
        <w:t>Порядок выставления четвертных и годовых отметок</w:t>
      </w:r>
      <w:bookmarkEnd w:id="2"/>
    </w:p>
    <w:p w:rsidR="001D1319" w:rsidRPr="00411B0F" w:rsidRDefault="00C25955" w:rsidP="006B6F73">
      <w:pPr>
        <w:pStyle w:val="20"/>
        <w:numPr>
          <w:ilvl w:val="1"/>
          <w:numId w:val="18"/>
        </w:numPr>
        <w:shd w:val="clear" w:color="auto" w:fill="auto"/>
        <w:tabs>
          <w:tab w:val="left" w:pos="1190"/>
        </w:tabs>
        <w:spacing w:line="250" w:lineRule="exact"/>
        <w:jc w:val="both"/>
        <w:rPr>
          <w:sz w:val="24"/>
          <w:szCs w:val="24"/>
        </w:rPr>
      </w:pPr>
      <w:r>
        <w:rPr>
          <w:rStyle w:val="21"/>
          <w:sz w:val="24"/>
          <w:szCs w:val="24"/>
        </w:rPr>
        <w:t xml:space="preserve">  </w:t>
      </w:r>
      <w:r w:rsidR="00775D12" w:rsidRPr="00411B0F">
        <w:rPr>
          <w:rStyle w:val="21"/>
          <w:sz w:val="24"/>
          <w:szCs w:val="24"/>
        </w:rPr>
        <w:t>Порядок выставления отметок по результатам текущего контроля за четверть.</w:t>
      </w:r>
    </w:p>
    <w:p w:rsidR="001D1319" w:rsidRPr="00411B0F" w:rsidRDefault="006B6F73" w:rsidP="006B6F73">
      <w:pPr>
        <w:pStyle w:val="20"/>
        <w:shd w:val="clear" w:color="auto" w:fill="auto"/>
        <w:tabs>
          <w:tab w:val="left" w:pos="1225"/>
        </w:tabs>
        <w:spacing w:line="250" w:lineRule="exact"/>
        <w:jc w:val="both"/>
        <w:rPr>
          <w:sz w:val="24"/>
          <w:szCs w:val="24"/>
        </w:rPr>
      </w:pPr>
      <w:r>
        <w:rPr>
          <w:rStyle w:val="21"/>
          <w:sz w:val="24"/>
          <w:szCs w:val="24"/>
        </w:rPr>
        <w:t xml:space="preserve">4.1.1  </w:t>
      </w:r>
      <w:r w:rsidR="00775D12" w:rsidRPr="00411B0F">
        <w:rPr>
          <w:rStyle w:val="21"/>
          <w:sz w:val="24"/>
          <w:szCs w:val="24"/>
        </w:rPr>
        <w:t>Отметка за четверть выставляется как средняя арифметическая текущих оценок.</w:t>
      </w:r>
    </w:p>
    <w:p w:rsidR="001D1319" w:rsidRPr="00411B0F" w:rsidRDefault="00775D12">
      <w:pPr>
        <w:pStyle w:val="20"/>
        <w:numPr>
          <w:ilvl w:val="0"/>
          <w:numId w:val="2"/>
        </w:numPr>
        <w:shd w:val="clear" w:color="auto" w:fill="auto"/>
        <w:tabs>
          <w:tab w:val="left" w:pos="977"/>
        </w:tabs>
        <w:spacing w:line="278" w:lineRule="exact"/>
        <w:ind w:firstLine="740"/>
        <w:jc w:val="both"/>
        <w:rPr>
          <w:sz w:val="24"/>
          <w:szCs w:val="24"/>
        </w:rPr>
      </w:pPr>
      <w:r w:rsidRPr="00411B0F">
        <w:rPr>
          <w:rStyle w:val="21"/>
          <w:sz w:val="24"/>
          <w:szCs w:val="24"/>
        </w:rPr>
        <w:t xml:space="preserve">Отметка «5» выставляется, </w:t>
      </w:r>
      <w:r w:rsidRPr="00411B0F">
        <w:rPr>
          <w:rStyle w:val="27"/>
          <w:sz w:val="24"/>
          <w:szCs w:val="24"/>
        </w:rPr>
        <w:t xml:space="preserve">если </w:t>
      </w:r>
      <w:r w:rsidRPr="00411B0F">
        <w:rPr>
          <w:rStyle w:val="21"/>
          <w:sz w:val="24"/>
          <w:szCs w:val="24"/>
        </w:rPr>
        <w:t xml:space="preserve">средний балл </w:t>
      </w:r>
      <w:r w:rsidRPr="00411B0F">
        <w:rPr>
          <w:rStyle w:val="27"/>
          <w:sz w:val="24"/>
          <w:szCs w:val="24"/>
        </w:rPr>
        <w:t xml:space="preserve">&gt; </w:t>
      </w:r>
      <w:r w:rsidRPr="00411B0F">
        <w:rPr>
          <w:rStyle w:val="21"/>
          <w:sz w:val="24"/>
          <w:szCs w:val="24"/>
        </w:rPr>
        <w:t>4,55 балла;</w:t>
      </w:r>
    </w:p>
    <w:p w:rsidR="001D1319" w:rsidRPr="00411B0F" w:rsidRDefault="00775D12">
      <w:pPr>
        <w:pStyle w:val="20"/>
        <w:numPr>
          <w:ilvl w:val="0"/>
          <w:numId w:val="2"/>
        </w:numPr>
        <w:shd w:val="clear" w:color="auto" w:fill="auto"/>
        <w:tabs>
          <w:tab w:val="left" w:pos="979"/>
        </w:tabs>
        <w:spacing w:line="278" w:lineRule="exact"/>
        <w:ind w:firstLine="740"/>
        <w:jc w:val="both"/>
        <w:rPr>
          <w:sz w:val="24"/>
          <w:szCs w:val="24"/>
        </w:rPr>
      </w:pPr>
      <w:r w:rsidRPr="00411B0F">
        <w:rPr>
          <w:rStyle w:val="21"/>
          <w:sz w:val="24"/>
          <w:szCs w:val="24"/>
        </w:rPr>
        <w:t xml:space="preserve">Отметка «4» выставляется, если средний балл </w:t>
      </w:r>
      <w:r w:rsidRPr="00411B0F">
        <w:rPr>
          <w:rStyle w:val="27"/>
          <w:sz w:val="24"/>
          <w:szCs w:val="24"/>
        </w:rPr>
        <w:t xml:space="preserve">&gt; </w:t>
      </w:r>
      <w:r w:rsidRPr="00411B0F">
        <w:rPr>
          <w:rStyle w:val="21"/>
          <w:sz w:val="24"/>
          <w:szCs w:val="24"/>
        </w:rPr>
        <w:t>3,55 балла;</w:t>
      </w:r>
    </w:p>
    <w:p w:rsidR="001D1319" w:rsidRPr="00411B0F" w:rsidRDefault="00775D12">
      <w:pPr>
        <w:pStyle w:val="20"/>
        <w:numPr>
          <w:ilvl w:val="0"/>
          <w:numId w:val="2"/>
        </w:numPr>
        <w:shd w:val="clear" w:color="auto" w:fill="auto"/>
        <w:tabs>
          <w:tab w:val="left" w:pos="979"/>
        </w:tabs>
        <w:spacing w:line="278" w:lineRule="exact"/>
        <w:ind w:firstLine="740"/>
        <w:jc w:val="both"/>
        <w:rPr>
          <w:sz w:val="24"/>
          <w:szCs w:val="24"/>
        </w:rPr>
      </w:pPr>
      <w:r w:rsidRPr="00411B0F">
        <w:rPr>
          <w:rStyle w:val="21"/>
          <w:sz w:val="24"/>
          <w:szCs w:val="24"/>
        </w:rPr>
        <w:t xml:space="preserve">Отметка «3» выставляется, если средний балл </w:t>
      </w:r>
      <w:r w:rsidRPr="00411B0F">
        <w:rPr>
          <w:rStyle w:val="27"/>
          <w:sz w:val="24"/>
          <w:szCs w:val="24"/>
        </w:rPr>
        <w:t xml:space="preserve">&gt; </w:t>
      </w:r>
      <w:r w:rsidRPr="00411B0F">
        <w:rPr>
          <w:rStyle w:val="21"/>
          <w:sz w:val="24"/>
          <w:szCs w:val="24"/>
        </w:rPr>
        <w:t>2,55 балла;</w:t>
      </w:r>
    </w:p>
    <w:p w:rsidR="001D1319" w:rsidRPr="00411B0F" w:rsidRDefault="00775D12">
      <w:pPr>
        <w:pStyle w:val="20"/>
        <w:numPr>
          <w:ilvl w:val="0"/>
          <w:numId w:val="2"/>
        </w:numPr>
        <w:shd w:val="clear" w:color="auto" w:fill="auto"/>
        <w:tabs>
          <w:tab w:val="left" w:pos="979"/>
        </w:tabs>
        <w:spacing w:line="278" w:lineRule="exact"/>
        <w:ind w:firstLine="740"/>
        <w:jc w:val="both"/>
        <w:rPr>
          <w:sz w:val="24"/>
          <w:szCs w:val="24"/>
        </w:rPr>
      </w:pPr>
      <w:r w:rsidRPr="00411B0F">
        <w:rPr>
          <w:rStyle w:val="21"/>
          <w:sz w:val="24"/>
          <w:szCs w:val="24"/>
        </w:rPr>
        <w:t xml:space="preserve">Отметка «2» выставляется, если средний балл </w:t>
      </w:r>
      <w:r w:rsidRPr="00411B0F">
        <w:rPr>
          <w:rStyle w:val="27"/>
          <w:sz w:val="24"/>
          <w:szCs w:val="24"/>
        </w:rPr>
        <w:t xml:space="preserve">&lt; </w:t>
      </w:r>
      <w:r w:rsidRPr="00411B0F">
        <w:rPr>
          <w:rStyle w:val="21"/>
          <w:sz w:val="24"/>
          <w:szCs w:val="24"/>
        </w:rPr>
        <w:t>2,55 балла.</w:t>
      </w:r>
    </w:p>
    <w:p w:rsidR="001D1319" w:rsidRPr="00411B0F" w:rsidRDefault="006B6F73" w:rsidP="006B6F73">
      <w:pPr>
        <w:pStyle w:val="20"/>
        <w:numPr>
          <w:ilvl w:val="1"/>
          <w:numId w:val="18"/>
        </w:numPr>
        <w:shd w:val="clear" w:color="auto" w:fill="auto"/>
        <w:spacing w:line="274" w:lineRule="exact"/>
        <w:jc w:val="both"/>
        <w:rPr>
          <w:sz w:val="24"/>
          <w:szCs w:val="24"/>
        </w:rPr>
      </w:pPr>
      <w:r>
        <w:rPr>
          <w:rStyle w:val="21"/>
          <w:sz w:val="24"/>
          <w:szCs w:val="24"/>
        </w:rPr>
        <w:t xml:space="preserve"> </w:t>
      </w:r>
      <w:r w:rsidR="00775D12" w:rsidRPr="00411B0F">
        <w:rPr>
          <w:rStyle w:val="21"/>
          <w:sz w:val="24"/>
          <w:szCs w:val="24"/>
        </w:rPr>
        <w:t>Порядок выставления годовых отметок.</w:t>
      </w:r>
    </w:p>
    <w:p w:rsidR="001D1319" w:rsidRPr="00411B0F" w:rsidRDefault="006B6F73" w:rsidP="006B6F73">
      <w:pPr>
        <w:pStyle w:val="20"/>
        <w:shd w:val="clear" w:color="auto" w:fill="auto"/>
        <w:tabs>
          <w:tab w:val="left" w:pos="978"/>
        </w:tabs>
        <w:spacing w:line="274" w:lineRule="exact"/>
        <w:jc w:val="both"/>
        <w:rPr>
          <w:sz w:val="24"/>
          <w:szCs w:val="24"/>
        </w:rPr>
      </w:pPr>
      <w:r>
        <w:rPr>
          <w:rStyle w:val="21"/>
          <w:sz w:val="24"/>
          <w:szCs w:val="24"/>
        </w:rPr>
        <w:t>4.2</w:t>
      </w:r>
      <w:r w:rsidR="00775D12" w:rsidRPr="00411B0F">
        <w:rPr>
          <w:rStyle w:val="21"/>
          <w:sz w:val="24"/>
          <w:szCs w:val="24"/>
        </w:rPr>
        <w:t>.</w:t>
      </w:r>
      <w:r>
        <w:rPr>
          <w:rStyle w:val="21"/>
          <w:sz w:val="24"/>
          <w:szCs w:val="24"/>
        </w:rPr>
        <w:t xml:space="preserve">1 </w:t>
      </w:r>
      <w:r w:rsidR="00775D12" w:rsidRPr="00411B0F">
        <w:rPr>
          <w:rStyle w:val="21"/>
          <w:sz w:val="24"/>
          <w:szCs w:val="24"/>
        </w:rPr>
        <w:t xml:space="preserve">При проведении промежуточной аттестации в форме выставления годовой оценки с учетом четвертных оценок, отметка за </w:t>
      </w:r>
      <w:r w:rsidR="00775D12" w:rsidRPr="00411B0F">
        <w:rPr>
          <w:rStyle w:val="27"/>
          <w:sz w:val="24"/>
          <w:szCs w:val="24"/>
        </w:rPr>
        <w:t xml:space="preserve">год </w:t>
      </w:r>
      <w:r w:rsidR="00775D12" w:rsidRPr="00411B0F">
        <w:rPr>
          <w:rStyle w:val="21"/>
          <w:sz w:val="24"/>
          <w:szCs w:val="24"/>
        </w:rPr>
        <w:t>выставляется как средняя арифметическая четвертных оценок</w:t>
      </w:r>
    </w:p>
    <w:p w:rsidR="001D1319" w:rsidRPr="00411B0F" w:rsidRDefault="00775D12">
      <w:pPr>
        <w:pStyle w:val="20"/>
        <w:numPr>
          <w:ilvl w:val="0"/>
          <w:numId w:val="2"/>
        </w:numPr>
        <w:shd w:val="clear" w:color="auto" w:fill="auto"/>
        <w:tabs>
          <w:tab w:val="left" w:pos="979"/>
        </w:tabs>
        <w:spacing w:line="274" w:lineRule="exact"/>
        <w:ind w:firstLine="740"/>
        <w:jc w:val="both"/>
        <w:rPr>
          <w:sz w:val="24"/>
          <w:szCs w:val="24"/>
        </w:rPr>
      </w:pPr>
      <w:r w:rsidRPr="00411B0F">
        <w:rPr>
          <w:rStyle w:val="21"/>
          <w:sz w:val="24"/>
          <w:szCs w:val="24"/>
        </w:rPr>
        <w:t xml:space="preserve">Отметка «5» выставляется, если средний балл </w:t>
      </w:r>
      <w:r w:rsidRPr="00411B0F">
        <w:rPr>
          <w:rStyle w:val="27"/>
          <w:sz w:val="24"/>
          <w:szCs w:val="24"/>
        </w:rPr>
        <w:t xml:space="preserve">&gt; </w:t>
      </w:r>
      <w:r w:rsidRPr="00411B0F">
        <w:rPr>
          <w:rStyle w:val="21"/>
          <w:sz w:val="24"/>
          <w:szCs w:val="24"/>
        </w:rPr>
        <w:t>4,55 балла;</w:t>
      </w:r>
    </w:p>
    <w:p w:rsidR="001D1319" w:rsidRPr="00411B0F" w:rsidRDefault="00775D12">
      <w:pPr>
        <w:pStyle w:val="20"/>
        <w:numPr>
          <w:ilvl w:val="0"/>
          <w:numId w:val="2"/>
        </w:numPr>
        <w:shd w:val="clear" w:color="auto" w:fill="auto"/>
        <w:tabs>
          <w:tab w:val="left" w:pos="979"/>
        </w:tabs>
        <w:spacing w:line="274" w:lineRule="exact"/>
        <w:ind w:firstLine="740"/>
        <w:jc w:val="both"/>
        <w:rPr>
          <w:sz w:val="24"/>
          <w:szCs w:val="24"/>
        </w:rPr>
      </w:pPr>
      <w:r w:rsidRPr="00411B0F">
        <w:rPr>
          <w:rStyle w:val="21"/>
          <w:sz w:val="24"/>
          <w:szCs w:val="24"/>
        </w:rPr>
        <w:t xml:space="preserve">Отметка «4» выставляется, если средний балл </w:t>
      </w:r>
      <w:r w:rsidRPr="00411B0F">
        <w:rPr>
          <w:rStyle w:val="27"/>
          <w:sz w:val="24"/>
          <w:szCs w:val="24"/>
        </w:rPr>
        <w:t xml:space="preserve">&gt; </w:t>
      </w:r>
      <w:r w:rsidRPr="00411B0F">
        <w:rPr>
          <w:rStyle w:val="21"/>
          <w:sz w:val="24"/>
          <w:szCs w:val="24"/>
        </w:rPr>
        <w:t>3,55 балла;</w:t>
      </w:r>
    </w:p>
    <w:p w:rsidR="001D1319" w:rsidRPr="00411B0F" w:rsidRDefault="00775D12">
      <w:pPr>
        <w:pStyle w:val="20"/>
        <w:numPr>
          <w:ilvl w:val="0"/>
          <w:numId w:val="2"/>
        </w:numPr>
        <w:shd w:val="clear" w:color="auto" w:fill="auto"/>
        <w:tabs>
          <w:tab w:val="left" w:pos="979"/>
        </w:tabs>
        <w:spacing w:line="274" w:lineRule="exact"/>
        <w:ind w:firstLine="740"/>
        <w:jc w:val="both"/>
        <w:rPr>
          <w:sz w:val="24"/>
          <w:szCs w:val="24"/>
        </w:rPr>
      </w:pPr>
      <w:r w:rsidRPr="00411B0F">
        <w:rPr>
          <w:rStyle w:val="21"/>
          <w:sz w:val="24"/>
          <w:szCs w:val="24"/>
        </w:rPr>
        <w:t xml:space="preserve">Отметка «3» выставляется, если средний балл </w:t>
      </w:r>
      <w:r w:rsidRPr="00411B0F">
        <w:rPr>
          <w:rStyle w:val="27"/>
          <w:sz w:val="24"/>
          <w:szCs w:val="24"/>
        </w:rPr>
        <w:t xml:space="preserve">&gt; </w:t>
      </w:r>
      <w:r w:rsidRPr="00411B0F">
        <w:rPr>
          <w:rStyle w:val="21"/>
          <w:sz w:val="24"/>
          <w:szCs w:val="24"/>
        </w:rPr>
        <w:t>2,55 балла;</w:t>
      </w:r>
    </w:p>
    <w:p w:rsidR="001D1319" w:rsidRPr="00411B0F" w:rsidRDefault="00775D12">
      <w:pPr>
        <w:pStyle w:val="20"/>
        <w:numPr>
          <w:ilvl w:val="0"/>
          <w:numId w:val="2"/>
        </w:numPr>
        <w:shd w:val="clear" w:color="auto" w:fill="auto"/>
        <w:tabs>
          <w:tab w:val="left" w:pos="979"/>
        </w:tabs>
        <w:spacing w:line="254" w:lineRule="exact"/>
        <w:ind w:firstLine="740"/>
        <w:jc w:val="both"/>
        <w:rPr>
          <w:sz w:val="24"/>
          <w:szCs w:val="24"/>
        </w:rPr>
      </w:pPr>
      <w:r w:rsidRPr="00411B0F">
        <w:rPr>
          <w:rStyle w:val="21"/>
          <w:sz w:val="24"/>
          <w:szCs w:val="24"/>
        </w:rPr>
        <w:t xml:space="preserve">Отметка «2» выставляется, если средний балл </w:t>
      </w:r>
      <w:r w:rsidRPr="00411B0F">
        <w:rPr>
          <w:rStyle w:val="27"/>
          <w:sz w:val="24"/>
          <w:szCs w:val="24"/>
        </w:rPr>
        <w:t xml:space="preserve">&lt; </w:t>
      </w:r>
      <w:r w:rsidRPr="00411B0F">
        <w:rPr>
          <w:rStyle w:val="21"/>
          <w:sz w:val="24"/>
          <w:szCs w:val="24"/>
        </w:rPr>
        <w:t>2,55 балла.</w:t>
      </w:r>
    </w:p>
    <w:p w:rsidR="001D1319" w:rsidRPr="00411B0F" w:rsidRDefault="006B6F73" w:rsidP="006B6F73">
      <w:pPr>
        <w:pStyle w:val="20"/>
        <w:shd w:val="clear" w:color="auto" w:fill="auto"/>
        <w:tabs>
          <w:tab w:val="left" w:pos="978"/>
        </w:tabs>
        <w:spacing w:line="254" w:lineRule="exact"/>
        <w:jc w:val="both"/>
        <w:rPr>
          <w:sz w:val="24"/>
          <w:szCs w:val="24"/>
        </w:rPr>
      </w:pPr>
      <w:r>
        <w:rPr>
          <w:rStyle w:val="21"/>
          <w:sz w:val="24"/>
          <w:szCs w:val="24"/>
        </w:rPr>
        <w:t>4.2</w:t>
      </w:r>
      <w:r w:rsidR="00775D12" w:rsidRPr="00411B0F">
        <w:rPr>
          <w:rStyle w:val="21"/>
          <w:sz w:val="24"/>
          <w:szCs w:val="24"/>
        </w:rPr>
        <w:t>.</w:t>
      </w:r>
      <w:r>
        <w:rPr>
          <w:rStyle w:val="21"/>
          <w:sz w:val="24"/>
          <w:szCs w:val="24"/>
        </w:rPr>
        <w:t>2</w:t>
      </w:r>
      <w:r w:rsidR="00775D12" w:rsidRPr="00411B0F">
        <w:rPr>
          <w:rStyle w:val="21"/>
          <w:sz w:val="24"/>
          <w:szCs w:val="24"/>
        </w:rPr>
        <w:t xml:space="preserve"> При проведении промежуточной аттестации в формах с использованием контрольно-измерительных материалов при условии положительной ее оценки, отметка за год выставляется как средняя арифметическая четвертных оценок и оценки за промежуточную аттестацию. При выборе формы аттестации «диктант с грамматическим заданием» по предмету «русский язык» выставляется две оценки, которые учитываются при выведении годовой отметки.</w:t>
      </w:r>
    </w:p>
    <w:p w:rsidR="001D1319" w:rsidRPr="00411B0F" w:rsidRDefault="00775D12">
      <w:pPr>
        <w:pStyle w:val="20"/>
        <w:numPr>
          <w:ilvl w:val="0"/>
          <w:numId w:val="2"/>
        </w:numPr>
        <w:shd w:val="clear" w:color="auto" w:fill="auto"/>
        <w:tabs>
          <w:tab w:val="left" w:pos="979"/>
        </w:tabs>
        <w:spacing w:line="278" w:lineRule="exact"/>
        <w:ind w:firstLine="740"/>
        <w:jc w:val="both"/>
        <w:rPr>
          <w:sz w:val="24"/>
          <w:szCs w:val="24"/>
        </w:rPr>
      </w:pPr>
      <w:r w:rsidRPr="00411B0F">
        <w:rPr>
          <w:rStyle w:val="21"/>
          <w:sz w:val="24"/>
          <w:szCs w:val="24"/>
        </w:rPr>
        <w:t>Отметка «5» выставляется, если средний балл &gt; 4,55 балла;</w:t>
      </w:r>
    </w:p>
    <w:p w:rsidR="001D1319" w:rsidRPr="00411B0F" w:rsidRDefault="00775D12">
      <w:pPr>
        <w:pStyle w:val="20"/>
        <w:numPr>
          <w:ilvl w:val="0"/>
          <w:numId w:val="2"/>
        </w:numPr>
        <w:shd w:val="clear" w:color="auto" w:fill="auto"/>
        <w:tabs>
          <w:tab w:val="left" w:pos="979"/>
        </w:tabs>
        <w:spacing w:line="278" w:lineRule="exact"/>
        <w:ind w:firstLine="740"/>
        <w:jc w:val="both"/>
        <w:rPr>
          <w:sz w:val="24"/>
          <w:szCs w:val="24"/>
        </w:rPr>
      </w:pPr>
      <w:r w:rsidRPr="00411B0F">
        <w:rPr>
          <w:rStyle w:val="21"/>
          <w:sz w:val="24"/>
          <w:szCs w:val="24"/>
        </w:rPr>
        <w:t xml:space="preserve">Отметка «4» выставляется, если средний балл </w:t>
      </w:r>
      <w:r w:rsidRPr="00411B0F">
        <w:rPr>
          <w:rStyle w:val="27"/>
          <w:sz w:val="24"/>
          <w:szCs w:val="24"/>
        </w:rPr>
        <w:t xml:space="preserve">&gt; </w:t>
      </w:r>
      <w:r w:rsidRPr="00411B0F">
        <w:rPr>
          <w:rStyle w:val="21"/>
          <w:sz w:val="24"/>
          <w:szCs w:val="24"/>
        </w:rPr>
        <w:t>3,55 балла;</w:t>
      </w:r>
    </w:p>
    <w:p w:rsidR="001D1319" w:rsidRPr="00411B0F" w:rsidRDefault="00775D12">
      <w:pPr>
        <w:pStyle w:val="20"/>
        <w:numPr>
          <w:ilvl w:val="0"/>
          <w:numId w:val="2"/>
        </w:numPr>
        <w:shd w:val="clear" w:color="auto" w:fill="auto"/>
        <w:tabs>
          <w:tab w:val="left" w:pos="979"/>
        </w:tabs>
        <w:spacing w:line="278" w:lineRule="exact"/>
        <w:ind w:firstLine="740"/>
        <w:jc w:val="both"/>
        <w:rPr>
          <w:sz w:val="24"/>
          <w:szCs w:val="24"/>
        </w:rPr>
      </w:pPr>
      <w:r w:rsidRPr="00411B0F">
        <w:rPr>
          <w:rStyle w:val="21"/>
          <w:sz w:val="24"/>
          <w:szCs w:val="24"/>
        </w:rPr>
        <w:t xml:space="preserve">Отметка «3» выставляется, если средний балл </w:t>
      </w:r>
      <w:r w:rsidRPr="00411B0F">
        <w:rPr>
          <w:rStyle w:val="27"/>
          <w:sz w:val="24"/>
          <w:szCs w:val="24"/>
        </w:rPr>
        <w:t xml:space="preserve">&gt; </w:t>
      </w:r>
      <w:r w:rsidRPr="00411B0F">
        <w:rPr>
          <w:rStyle w:val="21"/>
          <w:sz w:val="24"/>
          <w:szCs w:val="24"/>
        </w:rPr>
        <w:t>2,55 балла;</w:t>
      </w:r>
    </w:p>
    <w:p w:rsidR="001D1319" w:rsidRPr="00411B0F" w:rsidRDefault="00775D12">
      <w:pPr>
        <w:pStyle w:val="20"/>
        <w:numPr>
          <w:ilvl w:val="0"/>
          <w:numId w:val="2"/>
        </w:numPr>
        <w:shd w:val="clear" w:color="auto" w:fill="auto"/>
        <w:tabs>
          <w:tab w:val="left" w:pos="979"/>
        </w:tabs>
        <w:spacing w:line="254" w:lineRule="exact"/>
        <w:ind w:firstLine="740"/>
        <w:jc w:val="both"/>
        <w:rPr>
          <w:sz w:val="24"/>
          <w:szCs w:val="24"/>
        </w:rPr>
      </w:pPr>
      <w:r w:rsidRPr="00411B0F">
        <w:rPr>
          <w:rStyle w:val="21"/>
          <w:sz w:val="24"/>
          <w:szCs w:val="24"/>
        </w:rPr>
        <w:t xml:space="preserve">Отметка «2» выставляется, если средний балл </w:t>
      </w:r>
      <w:r w:rsidRPr="00411B0F">
        <w:rPr>
          <w:rStyle w:val="27"/>
          <w:sz w:val="24"/>
          <w:szCs w:val="24"/>
        </w:rPr>
        <w:t xml:space="preserve">&lt; </w:t>
      </w:r>
      <w:r w:rsidRPr="00411B0F">
        <w:rPr>
          <w:rStyle w:val="21"/>
          <w:sz w:val="24"/>
          <w:szCs w:val="24"/>
        </w:rPr>
        <w:t>2,55 балла.</w:t>
      </w:r>
    </w:p>
    <w:p w:rsidR="001D1319" w:rsidRPr="00411B0F" w:rsidRDefault="006B6F73" w:rsidP="006B6F73">
      <w:pPr>
        <w:pStyle w:val="20"/>
        <w:shd w:val="clear" w:color="auto" w:fill="auto"/>
        <w:tabs>
          <w:tab w:val="left" w:pos="988"/>
        </w:tabs>
        <w:spacing w:line="254" w:lineRule="exact"/>
        <w:jc w:val="both"/>
        <w:rPr>
          <w:sz w:val="24"/>
          <w:szCs w:val="24"/>
        </w:rPr>
      </w:pPr>
      <w:r>
        <w:rPr>
          <w:rStyle w:val="21"/>
          <w:sz w:val="24"/>
          <w:szCs w:val="24"/>
        </w:rPr>
        <w:t>4.3</w:t>
      </w:r>
      <w:r w:rsidR="00775D12" w:rsidRPr="00411B0F">
        <w:rPr>
          <w:rStyle w:val="21"/>
          <w:sz w:val="24"/>
          <w:szCs w:val="24"/>
        </w:rPr>
        <w:t xml:space="preserve"> Годовые отметки по учебным предметам за текущий учебный год должны быть выставлены не позднее последнего учебного дня согласно календарному учебному графику.</w:t>
      </w:r>
    </w:p>
    <w:p w:rsidR="001D1319" w:rsidRPr="00411B0F" w:rsidRDefault="00775D12">
      <w:pPr>
        <w:pStyle w:val="20"/>
        <w:shd w:val="clear" w:color="auto" w:fill="auto"/>
        <w:spacing w:after="240" w:line="254" w:lineRule="exact"/>
        <w:ind w:firstLine="740"/>
        <w:jc w:val="both"/>
        <w:rPr>
          <w:sz w:val="24"/>
          <w:szCs w:val="24"/>
        </w:rPr>
      </w:pPr>
      <w:r w:rsidRPr="00411B0F">
        <w:rPr>
          <w:rStyle w:val="21"/>
          <w:sz w:val="24"/>
          <w:szCs w:val="24"/>
        </w:rPr>
        <w:t>Если обучающийся не был аттестован по двум четвертям (1 полугодию), то положительная годовая оценка может быть выставлена только после успешной сдачи зачета (иной формы) по подтверждению фактического уровня знаний по данному курсу обучения учителю-предметнику.</w:t>
      </w:r>
      <w:r w:rsidR="00105D29">
        <w:rPr>
          <w:rStyle w:val="21"/>
          <w:sz w:val="24"/>
          <w:szCs w:val="24"/>
        </w:rPr>
        <w:br/>
      </w:r>
    </w:p>
    <w:p w:rsidR="001D1319" w:rsidRDefault="004B7D15" w:rsidP="004B7D15">
      <w:pPr>
        <w:pStyle w:val="10"/>
        <w:keepNext/>
        <w:keepLines/>
        <w:shd w:val="clear" w:color="auto" w:fill="auto"/>
        <w:tabs>
          <w:tab w:val="left" w:pos="2429"/>
        </w:tabs>
        <w:ind w:firstLine="0"/>
        <w:rPr>
          <w:rStyle w:val="11"/>
          <w:b/>
          <w:bCs/>
          <w:sz w:val="24"/>
          <w:szCs w:val="24"/>
        </w:rPr>
      </w:pPr>
      <w:r>
        <w:rPr>
          <w:rStyle w:val="11"/>
          <w:b/>
          <w:bCs/>
          <w:sz w:val="24"/>
          <w:szCs w:val="24"/>
        </w:rPr>
        <w:lastRenderedPageBreak/>
        <w:t xml:space="preserve">5. </w:t>
      </w:r>
      <w:bookmarkStart w:id="3" w:name="bookmark4"/>
      <w:r w:rsidR="00775D12" w:rsidRPr="00411B0F">
        <w:rPr>
          <w:rStyle w:val="11"/>
          <w:b/>
          <w:bCs/>
          <w:sz w:val="24"/>
          <w:szCs w:val="24"/>
        </w:rPr>
        <w:t>Итоговая оценка выпускника 4-х классов</w:t>
      </w:r>
      <w:bookmarkEnd w:id="3"/>
      <w:r>
        <w:rPr>
          <w:rStyle w:val="11"/>
          <w:b/>
          <w:bCs/>
          <w:sz w:val="24"/>
          <w:szCs w:val="24"/>
        </w:rPr>
        <w:t>.</w:t>
      </w:r>
      <w:bookmarkStart w:id="4" w:name="_GoBack"/>
      <w:bookmarkEnd w:id="4"/>
    </w:p>
    <w:p w:rsidR="008E43BE" w:rsidRPr="00105D29" w:rsidRDefault="004B7D15" w:rsidP="008E43BE">
      <w:pPr>
        <w:pStyle w:val="20"/>
        <w:numPr>
          <w:ilvl w:val="1"/>
          <w:numId w:val="16"/>
        </w:numPr>
        <w:shd w:val="clear" w:color="auto" w:fill="auto"/>
        <w:tabs>
          <w:tab w:val="left" w:pos="1098"/>
        </w:tabs>
        <w:spacing w:line="254" w:lineRule="exact"/>
        <w:jc w:val="both"/>
        <w:rPr>
          <w:rStyle w:val="21"/>
          <w:sz w:val="24"/>
          <w:szCs w:val="24"/>
        </w:rPr>
      </w:pPr>
      <w:r>
        <w:rPr>
          <w:rStyle w:val="21"/>
          <w:sz w:val="24"/>
          <w:szCs w:val="24"/>
        </w:rPr>
        <w:t xml:space="preserve">  </w:t>
      </w:r>
      <w:r w:rsidR="00775D12" w:rsidRPr="00411B0F">
        <w:rPr>
          <w:rStyle w:val="21"/>
          <w:sz w:val="24"/>
          <w:szCs w:val="24"/>
        </w:rPr>
        <w:t xml:space="preserve">Итоговая оценка выпускника начальной школы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межпредметной </w:t>
      </w:r>
      <w:r>
        <w:rPr>
          <w:rStyle w:val="21"/>
          <w:sz w:val="24"/>
          <w:szCs w:val="24"/>
        </w:rPr>
        <w:t xml:space="preserve"> </w:t>
      </w:r>
      <w:r w:rsidR="00775D12" w:rsidRPr="00411B0F">
        <w:rPr>
          <w:rStyle w:val="21"/>
          <w:sz w:val="24"/>
          <w:szCs w:val="24"/>
        </w:rPr>
        <w:t>основе).</w:t>
      </w:r>
    </w:p>
    <w:p w:rsidR="001D1319" w:rsidRPr="00411B0F" w:rsidRDefault="00775D12" w:rsidP="008E43BE">
      <w:pPr>
        <w:pStyle w:val="20"/>
        <w:numPr>
          <w:ilvl w:val="1"/>
          <w:numId w:val="16"/>
        </w:numPr>
        <w:shd w:val="clear" w:color="auto" w:fill="auto"/>
        <w:tabs>
          <w:tab w:val="left" w:pos="993"/>
        </w:tabs>
        <w:spacing w:line="254" w:lineRule="exact"/>
        <w:jc w:val="both"/>
        <w:rPr>
          <w:sz w:val="24"/>
          <w:szCs w:val="24"/>
        </w:rPr>
      </w:pPr>
      <w:r w:rsidRPr="00411B0F">
        <w:rPr>
          <w:rStyle w:val="21"/>
          <w:sz w:val="24"/>
          <w:szCs w:val="24"/>
        </w:rPr>
        <w:t>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105D29" w:rsidRDefault="00775D12" w:rsidP="006B6F73">
      <w:pPr>
        <w:pStyle w:val="20"/>
        <w:numPr>
          <w:ilvl w:val="1"/>
          <w:numId w:val="16"/>
        </w:numPr>
        <w:shd w:val="clear" w:color="auto" w:fill="auto"/>
        <w:tabs>
          <w:tab w:val="left" w:pos="567"/>
          <w:tab w:val="left" w:pos="1093"/>
        </w:tabs>
        <w:spacing w:line="254" w:lineRule="exact"/>
        <w:jc w:val="both"/>
        <w:rPr>
          <w:rStyle w:val="21"/>
          <w:sz w:val="24"/>
          <w:szCs w:val="24"/>
        </w:rPr>
      </w:pPr>
      <w:r w:rsidRPr="00B003F8">
        <w:rPr>
          <w:rStyle w:val="21"/>
          <w:sz w:val="24"/>
          <w:szCs w:val="24"/>
        </w:rPr>
        <w:t>На основании этих оценок по каждому предмету и по программам формирования универсальных учебных действий делаются следующие выводы о достижении планируемых результатов:</w:t>
      </w:r>
      <w:r w:rsidR="00B003F8">
        <w:rPr>
          <w:rStyle w:val="21"/>
          <w:sz w:val="24"/>
          <w:szCs w:val="24"/>
        </w:rPr>
        <w:t xml:space="preserve"> </w:t>
      </w:r>
    </w:p>
    <w:tbl>
      <w:tblPr>
        <w:tblpPr w:leftFromText="180" w:rightFromText="180" w:vertAnchor="text" w:horzAnchor="margin" w:tblpY="161"/>
        <w:tblOverlap w:val="never"/>
        <w:tblW w:w="10216" w:type="dxa"/>
        <w:tblLayout w:type="fixed"/>
        <w:tblCellMar>
          <w:left w:w="10" w:type="dxa"/>
          <w:right w:w="10" w:type="dxa"/>
        </w:tblCellMar>
        <w:tblLook w:val="04A0"/>
      </w:tblPr>
      <w:tblGrid>
        <w:gridCol w:w="470"/>
        <w:gridCol w:w="4076"/>
        <w:gridCol w:w="5670"/>
      </w:tblGrid>
      <w:tr w:rsidR="00105D29" w:rsidRPr="00411B0F" w:rsidTr="000B5897">
        <w:trPr>
          <w:trHeight w:hRule="exact" w:val="2560"/>
        </w:trPr>
        <w:tc>
          <w:tcPr>
            <w:tcW w:w="470" w:type="dxa"/>
            <w:tcBorders>
              <w:top w:val="single" w:sz="4" w:space="0" w:color="auto"/>
              <w:left w:val="single" w:sz="4" w:space="0" w:color="auto"/>
            </w:tcBorders>
            <w:shd w:val="clear" w:color="auto" w:fill="FFFFFF"/>
          </w:tcPr>
          <w:p w:rsidR="00105D29" w:rsidRPr="00411B0F" w:rsidRDefault="00105D29" w:rsidP="00963B6A">
            <w:pPr>
              <w:rPr>
                <w:rFonts w:ascii="Times New Roman" w:hAnsi="Times New Roman" w:cs="Times New Roman"/>
              </w:rPr>
            </w:pPr>
            <w:r>
              <w:rPr>
                <w:rFonts w:ascii="Times New Roman" w:hAnsi="Times New Roman" w:cs="Times New Roman"/>
              </w:rPr>
              <w:t>1.</w:t>
            </w:r>
          </w:p>
        </w:tc>
        <w:tc>
          <w:tcPr>
            <w:tcW w:w="4076" w:type="dxa"/>
            <w:tcBorders>
              <w:top w:val="single" w:sz="4" w:space="0" w:color="auto"/>
              <w:left w:val="single" w:sz="4" w:space="0" w:color="auto"/>
            </w:tcBorders>
            <w:shd w:val="clear" w:color="auto" w:fill="FFFFFF"/>
          </w:tcPr>
          <w:p w:rsidR="00105D29" w:rsidRPr="00B003F8" w:rsidRDefault="00105D29" w:rsidP="00963B6A">
            <w:pPr>
              <w:pStyle w:val="20"/>
              <w:numPr>
                <w:ilvl w:val="0"/>
                <w:numId w:val="25"/>
              </w:numPr>
              <w:shd w:val="clear" w:color="auto" w:fill="auto"/>
              <w:spacing w:line="254" w:lineRule="exact"/>
              <w:jc w:val="left"/>
              <w:rPr>
                <w:sz w:val="24"/>
                <w:szCs w:val="24"/>
              </w:rPr>
            </w:pPr>
            <w:r w:rsidRPr="00B003F8">
              <w:rPr>
                <w:rStyle w:val="28"/>
                <w:sz w:val="24"/>
                <w:szCs w:val="24"/>
              </w:rPr>
              <w:t xml:space="preserve">Выпускник  овладел  опорной  системой  знаний  и учебными действиями, необходимыми для продолжения образования на следующем уровне обучения, и способен использовать их для решения простых  </w:t>
            </w:r>
            <w:r>
              <w:rPr>
                <w:rStyle w:val="28"/>
                <w:sz w:val="24"/>
                <w:szCs w:val="24"/>
              </w:rPr>
              <w:t xml:space="preserve">учебно - </w:t>
            </w:r>
            <w:r w:rsidRPr="00B003F8">
              <w:rPr>
                <w:rStyle w:val="28"/>
                <w:sz w:val="24"/>
                <w:szCs w:val="24"/>
              </w:rPr>
              <w:t>познавательных и  учебно</w:t>
            </w:r>
            <w:r w:rsidRPr="00B003F8">
              <w:rPr>
                <w:rStyle w:val="28"/>
                <w:sz w:val="24"/>
                <w:szCs w:val="24"/>
              </w:rPr>
              <w:softHyphen/>
              <w:t>практических  задач средствами данного предмета.</w:t>
            </w:r>
          </w:p>
        </w:tc>
        <w:tc>
          <w:tcPr>
            <w:tcW w:w="5670" w:type="dxa"/>
            <w:tcBorders>
              <w:top w:val="single" w:sz="4" w:space="0" w:color="auto"/>
              <w:left w:val="single" w:sz="4" w:space="0" w:color="auto"/>
              <w:right w:val="single" w:sz="4" w:space="0" w:color="auto"/>
            </w:tcBorders>
            <w:shd w:val="clear" w:color="auto" w:fill="FFFFFF"/>
          </w:tcPr>
          <w:p w:rsidR="00105D29" w:rsidRPr="00B003F8" w:rsidRDefault="00105D29" w:rsidP="00963B6A">
            <w:pPr>
              <w:pStyle w:val="20"/>
              <w:numPr>
                <w:ilvl w:val="0"/>
                <w:numId w:val="24"/>
              </w:numPr>
              <w:shd w:val="clear" w:color="auto" w:fill="auto"/>
              <w:jc w:val="left"/>
              <w:rPr>
                <w:sz w:val="24"/>
                <w:szCs w:val="24"/>
              </w:rPr>
            </w:pPr>
            <w:r w:rsidRPr="00B003F8">
              <w:rPr>
                <w:rStyle w:val="28"/>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w:t>
            </w:r>
          </w:p>
        </w:tc>
      </w:tr>
      <w:tr w:rsidR="00105D29" w:rsidRPr="00411B0F" w:rsidTr="000B5897">
        <w:trPr>
          <w:trHeight w:hRule="exact" w:val="3403"/>
        </w:trPr>
        <w:tc>
          <w:tcPr>
            <w:tcW w:w="470" w:type="dxa"/>
            <w:tcBorders>
              <w:top w:val="single" w:sz="4" w:space="0" w:color="auto"/>
              <w:left w:val="single" w:sz="4" w:space="0" w:color="auto"/>
            </w:tcBorders>
            <w:shd w:val="clear" w:color="auto" w:fill="FFFFFF"/>
          </w:tcPr>
          <w:p w:rsidR="00105D29" w:rsidRPr="00411B0F" w:rsidRDefault="00105D29" w:rsidP="00963B6A">
            <w:pPr>
              <w:pStyle w:val="20"/>
              <w:shd w:val="clear" w:color="auto" w:fill="auto"/>
              <w:spacing w:line="220" w:lineRule="exact"/>
              <w:jc w:val="left"/>
              <w:rPr>
                <w:sz w:val="24"/>
                <w:szCs w:val="24"/>
              </w:rPr>
            </w:pPr>
            <w:r w:rsidRPr="00411B0F">
              <w:rPr>
                <w:rStyle w:val="28"/>
                <w:sz w:val="24"/>
                <w:szCs w:val="24"/>
              </w:rPr>
              <w:t>2.</w:t>
            </w:r>
          </w:p>
        </w:tc>
        <w:tc>
          <w:tcPr>
            <w:tcW w:w="4076" w:type="dxa"/>
            <w:tcBorders>
              <w:top w:val="single" w:sz="4" w:space="0" w:color="auto"/>
              <w:left w:val="single" w:sz="4" w:space="0" w:color="auto"/>
            </w:tcBorders>
            <w:shd w:val="clear" w:color="auto" w:fill="FFFFFF"/>
          </w:tcPr>
          <w:p w:rsidR="00105D29" w:rsidRDefault="00105D29" w:rsidP="00963B6A">
            <w:pPr>
              <w:pStyle w:val="20"/>
              <w:numPr>
                <w:ilvl w:val="0"/>
                <w:numId w:val="24"/>
              </w:numPr>
              <w:shd w:val="clear" w:color="auto" w:fill="auto"/>
              <w:spacing w:line="254" w:lineRule="exact"/>
              <w:jc w:val="left"/>
              <w:rPr>
                <w:rStyle w:val="28"/>
                <w:sz w:val="24"/>
                <w:szCs w:val="24"/>
              </w:rPr>
            </w:pPr>
            <w:r w:rsidRPr="00B003F8">
              <w:rPr>
                <w:rStyle w:val="28"/>
                <w:sz w:val="24"/>
                <w:szCs w:val="24"/>
              </w:rPr>
              <w:t>Выпускник овладел опорной системой знаний, необходимой</w:t>
            </w:r>
          </w:p>
          <w:p w:rsidR="00105D29" w:rsidRPr="00B003F8" w:rsidRDefault="00105D29" w:rsidP="00963B6A">
            <w:pPr>
              <w:pStyle w:val="20"/>
              <w:shd w:val="clear" w:color="auto" w:fill="auto"/>
              <w:spacing w:line="254" w:lineRule="exact"/>
              <w:ind w:left="720"/>
              <w:jc w:val="left"/>
              <w:rPr>
                <w:sz w:val="24"/>
                <w:szCs w:val="24"/>
              </w:rPr>
            </w:pPr>
            <w:r w:rsidRPr="00B003F8">
              <w:rPr>
                <w:rStyle w:val="28"/>
                <w:sz w:val="24"/>
                <w:szCs w:val="24"/>
              </w:rPr>
              <w:t>для продолжения образования на следующем уровне обучения, на уровне осознанного произвольного овладения учебными действиями.</w:t>
            </w:r>
          </w:p>
        </w:tc>
        <w:tc>
          <w:tcPr>
            <w:tcW w:w="5670" w:type="dxa"/>
            <w:tcBorders>
              <w:top w:val="single" w:sz="4" w:space="0" w:color="auto"/>
              <w:left w:val="single" w:sz="4" w:space="0" w:color="auto"/>
              <w:right w:val="single" w:sz="4" w:space="0" w:color="auto"/>
            </w:tcBorders>
            <w:shd w:val="clear" w:color="auto" w:fill="FFFFFF"/>
            <w:vAlign w:val="bottom"/>
          </w:tcPr>
          <w:p w:rsidR="00105D29" w:rsidRDefault="00105D29" w:rsidP="00963B6A">
            <w:pPr>
              <w:pStyle w:val="20"/>
              <w:numPr>
                <w:ilvl w:val="0"/>
                <w:numId w:val="23"/>
              </w:numPr>
              <w:shd w:val="clear" w:color="auto" w:fill="auto"/>
              <w:spacing w:line="240" w:lineRule="auto"/>
              <w:jc w:val="left"/>
              <w:rPr>
                <w:rStyle w:val="28"/>
                <w:sz w:val="24"/>
                <w:szCs w:val="24"/>
              </w:rPr>
            </w:pPr>
            <w:r w:rsidRPr="00B003F8">
              <w:rPr>
                <w:rStyle w:val="28"/>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105D29" w:rsidRDefault="00105D29" w:rsidP="00963B6A">
            <w:pPr>
              <w:pStyle w:val="20"/>
              <w:shd w:val="clear" w:color="auto" w:fill="auto"/>
              <w:spacing w:line="240" w:lineRule="auto"/>
              <w:ind w:left="720"/>
              <w:jc w:val="left"/>
              <w:rPr>
                <w:rStyle w:val="28"/>
              </w:rPr>
            </w:pPr>
          </w:p>
          <w:p w:rsidR="00105D29" w:rsidRDefault="00105D29" w:rsidP="00963B6A">
            <w:pPr>
              <w:pStyle w:val="20"/>
              <w:shd w:val="clear" w:color="auto" w:fill="auto"/>
              <w:spacing w:line="240" w:lineRule="auto"/>
              <w:ind w:left="720"/>
              <w:jc w:val="left"/>
              <w:rPr>
                <w:rStyle w:val="28"/>
              </w:rPr>
            </w:pPr>
          </w:p>
          <w:p w:rsidR="00105D29" w:rsidRDefault="00105D29" w:rsidP="00963B6A">
            <w:pPr>
              <w:pStyle w:val="20"/>
              <w:shd w:val="clear" w:color="auto" w:fill="auto"/>
              <w:spacing w:line="240" w:lineRule="auto"/>
              <w:ind w:left="720"/>
              <w:jc w:val="left"/>
              <w:rPr>
                <w:rStyle w:val="28"/>
              </w:rPr>
            </w:pPr>
          </w:p>
          <w:p w:rsidR="00105D29" w:rsidRPr="00B003F8" w:rsidRDefault="00105D29" w:rsidP="00963B6A">
            <w:pPr>
              <w:pStyle w:val="20"/>
              <w:shd w:val="clear" w:color="auto" w:fill="auto"/>
              <w:spacing w:line="240" w:lineRule="auto"/>
              <w:ind w:left="720"/>
              <w:jc w:val="left"/>
              <w:rPr>
                <w:sz w:val="24"/>
                <w:szCs w:val="24"/>
              </w:rPr>
            </w:pPr>
          </w:p>
        </w:tc>
      </w:tr>
      <w:tr w:rsidR="00105D29" w:rsidRPr="00411B0F" w:rsidTr="000B5897">
        <w:trPr>
          <w:trHeight w:hRule="exact" w:val="2133"/>
        </w:trPr>
        <w:tc>
          <w:tcPr>
            <w:tcW w:w="470" w:type="dxa"/>
            <w:tcBorders>
              <w:top w:val="single" w:sz="4" w:space="0" w:color="auto"/>
              <w:left w:val="single" w:sz="4" w:space="0" w:color="auto"/>
              <w:bottom w:val="single" w:sz="4" w:space="0" w:color="auto"/>
            </w:tcBorders>
            <w:shd w:val="clear" w:color="auto" w:fill="FFFFFF"/>
          </w:tcPr>
          <w:p w:rsidR="00105D29" w:rsidRPr="00411B0F" w:rsidRDefault="00105D29" w:rsidP="00963B6A">
            <w:pPr>
              <w:pStyle w:val="20"/>
              <w:shd w:val="clear" w:color="auto" w:fill="auto"/>
              <w:spacing w:line="220" w:lineRule="exact"/>
              <w:jc w:val="left"/>
              <w:rPr>
                <w:sz w:val="24"/>
                <w:szCs w:val="24"/>
              </w:rPr>
            </w:pPr>
            <w:r w:rsidRPr="00411B0F">
              <w:rPr>
                <w:rStyle w:val="28"/>
                <w:sz w:val="24"/>
                <w:szCs w:val="24"/>
              </w:rPr>
              <w:t>3.</w:t>
            </w:r>
          </w:p>
        </w:tc>
        <w:tc>
          <w:tcPr>
            <w:tcW w:w="4076" w:type="dxa"/>
            <w:tcBorders>
              <w:top w:val="single" w:sz="4" w:space="0" w:color="auto"/>
              <w:left w:val="single" w:sz="4" w:space="0" w:color="auto"/>
              <w:bottom w:val="single" w:sz="4" w:space="0" w:color="auto"/>
            </w:tcBorders>
            <w:shd w:val="clear" w:color="auto" w:fill="FFFFFF"/>
          </w:tcPr>
          <w:p w:rsidR="00105D29" w:rsidRDefault="00105D29" w:rsidP="00963B6A">
            <w:pPr>
              <w:pStyle w:val="20"/>
              <w:numPr>
                <w:ilvl w:val="0"/>
                <w:numId w:val="23"/>
              </w:numPr>
              <w:shd w:val="clear" w:color="auto" w:fill="auto"/>
              <w:jc w:val="left"/>
              <w:rPr>
                <w:rStyle w:val="28"/>
                <w:sz w:val="24"/>
                <w:szCs w:val="24"/>
              </w:rPr>
            </w:pPr>
            <w:r w:rsidRPr="00B003F8">
              <w:rPr>
                <w:rStyle w:val="28"/>
                <w:sz w:val="24"/>
                <w:szCs w:val="24"/>
              </w:rPr>
              <w:t>Выпускник не овладел</w:t>
            </w:r>
          </w:p>
          <w:p w:rsidR="00105D29" w:rsidRDefault="00105D29" w:rsidP="00963B6A">
            <w:pPr>
              <w:pStyle w:val="20"/>
              <w:shd w:val="clear" w:color="auto" w:fill="auto"/>
              <w:ind w:left="720"/>
              <w:jc w:val="left"/>
              <w:rPr>
                <w:rStyle w:val="28"/>
                <w:sz w:val="24"/>
                <w:szCs w:val="24"/>
              </w:rPr>
            </w:pPr>
            <w:r w:rsidRPr="00B003F8">
              <w:rPr>
                <w:rStyle w:val="28"/>
                <w:sz w:val="24"/>
                <w:szCs w:val="24"/>
              </w:rPr>
              <w:t xml:space="preserve"> опорной системой знаний</w:t>
            </w:r>
          </w:p>
          <w:p w:rsidR="00105D29" w:rsidRPr="00B003F8" w:rsidRDefault="00105D29" w:rsidP="00963B6A">
            <w:pPr>
              <w:pStyle w:val="20"/>
              <w:shd w:val="clear" w:color="auto" w:fill="auto"/>
              <w:ind w:left="720"/>
              <w:jc w:val="left"/>
              <w:rPr>
                <w:sz w:val="24"/>
                <w:szCs w:val="24"/>
              </w:rPr>
            </w:pPr>
            <w:r w:rsidRPr="00B003F8">
              <w:rPr>
                <w:rStyle w:val="28"/>
                <w:sz w:val="24"/>
                <w:szCs w:val="24"/>
              </w:rPr>
              <w:t xml:space="preserve"> и учебными действиями, необходимыми для продолжения образования на следующем уровне обучения.</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105D29" w:rsidRPr="00B003F8" w:rsidRDefault="00105D29" w:rsidP="00963B6A">
            <w:pPr>
              <w:pStyle w:val="20"/>
              <w:numPr>
                <w:ilvl w:val="0"/>
                <w:numId w:val="23"/>
              </w:numPr>
              <w:shd w:val="clear" w:color="auto" w:fill="auto"/>
              <w:jc w:val="left"/>
              <w:rPr>
                <w:sz w:val="24"/>
                <w:szCs w:val="24"/>
              </w:rPr>
            </w:pPr>
            <w:r w:rsidRPr="00B003F8">
              <w:rPr>
                <w:rStyle w:val="28"/>
                <w:sz w:val="24"/>
                <w:szCs w:val="24"/>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tc>
      </w:tr>
    </w:tbl>
    <w:p w:rsidR="001D1319" w:rsidRPr="00411B0F" w:rsidRDefault="00775D12" w:rsidP="00C3471F">
      <w:pPr>
        <w:pStyle w:val="20"/>
        <w:numPr>
          <w:ilvl w:val="1"/>
          <w:numId w:val="16"/>
        </w:numPr>
        <w:shd w:val="clear" w:color="auto" w:fill="auto"/>
        <w:tabs>
          <w:tab w:val="left" w:pos="1112"/>
        </w:tabs>
        <w:spacing w:line="254" w:lineRule="exact"/>
        <w:jc w:val="both"/>
        <w:rPr>
          <w:sz w:val="24"/>
          <w:szCs w:val="24"/>
        </w:rPr>
      </w:pPr>
      <w:r w:rsidRPr="00411B0F">
        <w:rPr>
          <w:rStyle w:val="21"/>
          <w:sz w:val="24"/>
          <w:szCs w:val="24"/>
        </w:rPr>
        <w:t>Все выводы и оценки, включаемые в характеристику, должны быть подтверждены материалами портфолио достижений и другими объективными показателями (портфолио выпускника).</w:t>
      </w:r>
    </w:p>
    <w:p w:rsidR="001D1319" w:rsidRPr="00411B0F" w:rsidRDefault="00775D12" w:rsidP="00C3471F">
      <w:pPr>
        <w:pStyle w:val="20"/>
        <w:numPr>
          <w:ilvl w:val="1"/>
          <w:numId w:val="16"/>
        </w:numPr>
        <w:shd w:val="clear" w:color="auto" w:fill="auto"/>
        <w:tabs>
          <w:tab w:val="left" w:pos="1112"/>
        </w:tabs>
        <w:spacing w:line="254" w:lineRule="exact"/>
        <w:jc w:val="both"/>
        <w:rPr>
          <w:sz w:val="24"/>
          <w:szCs w:val="24"/>
        </w:rPr>
      </w:pPr>
      <w:r w:rsidRPr="00411B0F">
        <w:rPr>
          <w:rStyle w:val="21"/>
          <w:sz w:val="24"/>
          <w:szCs w:val="24"/>
        </w:rPr>
        <w:t xml:space="preserve">Педагогический совет </w:t>
      </w:r>
      <w:r w:rsidR="00B10C7F" w:rsidRPr="00411B0F">
        <w:rPr>
          <w:rStyle w:val="21"/>
          <w:sz w:val="24"/>
          <w:szCs w:val="24"/>
        </w:rPr>
        <w:t>МБОУ  Берёзовская  НШ - ДС</w:t>
      </w:r>
      <w:r w:rsidRPr="00411B0F">
        <w:rPr>
          <w:rStyle w:val="21"/>
          <w:sz w:val="24"/>
          <w:szCs w:val="24"/>
        </w:rPr>
        <w:t xml:space="preserve"> на основе выводов, сделанных по каждому обучающемуся, рассматривает вопрос об успешном освоении данным обучающимся ООП НОО и выпуске его из </w:t>
      </w:r>
      <w:r w:rsidR="00B10C7F" w:rsidRPr="00411B0F">
        <w:rPr>
          <w:rStyle w:val="21"/>
          <w:sz w:val="24"/>
          <w:szCs w:val="24"/>
        </w:rPr>
        <w:t>МБОУ  Берёзовская  НШ - ДС</w:t>
      </w:r>
      <w:r w:rsidRPr="00411B0F">
        <w:rPr>
          <w:rStyle w:val="21"/>
          <w:sz w:val="24"/>
          <w:szCs w:val="24"/>
        </w:rPr>
        <w:t>.</w:t>
      </w:r>
    </w:p>
    <w:p w:rsidR="001D1319" w:rsidRPr="00411B0F" w:rsidRDefault="00775D12" w:rsidP="006B6F73">
      <w:pPr>
        <w:pStyle w:val="20"/>
        <w:numPr>
          <w:ilvl w:val="1"/>
          <w:numId w:val="16"/>
        </w:numPr>
        <w:shd w:val="clear" w:color="auto" w:fill="auto"/>
        <w:spacing w:line="254" w:lineRule="exact"/>
        <w:jc w:val="both"/>
        <w:rPr>
          <w:sz w:val="24"/>
          <w:szCs w:val="24"/>
        </w:rPr>
      </w:pPr>
      <w:r w:rsidRPr="00411B0F">
        <w:rPr>
          <w:rStyle w:val="21"/>
          <w:sz w:val="24"/>
          <w:szCs w:val="24"/>
        </w:rPr>
        <w:t>В случае, если выпускник не овладел опорной системой знаний и учебными действиями, необходимыми для продолжения образования на следующем уровне обучения, и имеющий оценку «2» по одному или более предметов, то он остается на повторный год обучения.</w:t>
      </w:r>
    </w:p>
    <w:p w:rsidR="001D1319" w:rsidRPr="00411B0F" w:rsidRDefault="00775D12" w:rsidP="004B7D15">
      <w:pPr>
        <w:pStyle w:val="20"/>
        <w:numPr>
          <w:ilvl w:val="1"/>
          <w:numId w:val="16"/>
        </w:numPr>
        <w:shd w:val="clear" w:color="auto" w:fill="auto"/>
        <w:tabs>
          <w:tab w:val="left" w:pos="1112"/>
        </w:tabs>
        <w:spacing w:after="296" w:line="254" w:lineRule="exact"/>
        <w:jc w:val="both"/>
        <w:rPr>
          <w:sz w:val="24"/>
          <w:szCs w:val="24"/>
        </w:rPr>
      </w:pPr>
      <w:r w:rsidRPr="00411B0F">
        <w:rPr>
          <w:rStyle w:val="21"/>
          <w:sz w:val="24"/>
          <w:szCs w:val="24"/>
        </w:rPr>
        <w:t>Решение о выпуске обучающегося на следующий уровень общего образования принимается одновременно с рассмотрением и утверждением характеристики обучающегося (Приложение 4), в которой отмечаются образовательные достижения и положительные качества обучающегося.</w:t>
      </w:r>
    </w:p>
    <w:p w:rsidR="001D1319" w:rsidRDefault="00775D12" w:rsidP="008E43BE">
      <w:pPr>
        <w:pStyle w:val="10"/>
        <w:keepNext/>
        <w:keepLines/>
        <w:numPr>
          <w:ilvl w:val="0"/>
          <w:numId w:val="11"/>
        </w:numPr>
        <w:shd w:val="clear" w:color="auto" w:fill="auto"/>
        <w:tabs>
          <w:tab w:val="left" w:pos="1987"/>
        </w:tabs>
        <w:spacing w:line="259" w:lineRule="exact"/>
        <w:jc w:val="center"/>
        <w:rPr>
          <w:rStyle w:val="11"/>
          <w:b/>
          <w:bCs/>
          <w:sz w:val="24"/>
          <w:szCs w:val="24"/>
        </w:rPr>
      </w:pPr>
      <w:bookmarkStart w:id="5" w:name="bookmark5"/>
      <w:r w:rsidRPr="00411B0F">
        <w:rPr>
          <w:rStyle w:val="11"/>
          <w:b/>
          <w:bCs/>
          <w:sz w:val="24"/>
          <w:szCs w:val="24"/>
        </w:rPr>
        <w:lastRenderedPageBreak/>
        <w:t>Особенности текущего контроля успеваемости и промежуточной аттестации обучающихся в отдельных случаях</w:t>
      </w:r>
      <w:bookmarkEnd w:id="5"/>
    </w:p>
    <w:p w:rsidR="001D1319" w:rsidRPr="00411B0F" w:rsidRDefault="006B6F73" w:rsidP="006B6F73">
      <w:pPr>
        <w:pStyle w:val="20"/>
        <w:numPr>
          <w:ilvl w:val="1"/>
          <w:numId w:val="11"/>
        </w:numPr>
        <w:shd w:val="clear" w:color="auto" w:fill="auto"/>
        <w:tabs>
          <w:tab w:val="left" w:pos="1117"/>
        </w:tabs>
        <w:jc w:val="both"/>
        <w:rPr>
          <w:sz w:val="24"/>
          <w:szCs w:val="24"/>
        </w:rPr>
      </w:pPr>
      <w:r>
        <w:rPr>
          <w:rStyle w:val="21"/>
          <w:sz w:val="24"/>
          <w:szCs w:val="24"/>
        </w:rPr>
        <w:t xml:space="preserve">  </w:t>
      </w:r>
      <w:r w:rsidR="00775D12" w:rsidRPr="00411B0F">
        <w:rPr>
          <w:rStyle w:val="21"/>
          <w:sz w:val="24"/>
          <w:szCs w:val="24"/>
        </w:rPr>
        <w:t>Учащиеся, обучающиеся на дому.</w:t>
      </w:r>
    </w:p>
    <w:p w:rsidR="001D1319" w:rsidRPr="00411B0F" w:rsidRDefault="006B6F73" w:rsidP="006B6F73">
      <w:pPr>
        <w:pStyle w:val="20"/>
        <w:numPr>
          <w:ilvl w:val="1"/>
          <w:numId w:val="11"/>
        </w:numPr>
        <w:shd w:val="clear" w:color="auto" w:fill="auto"/>
        <w:tabs>
          <w:tab w:val="left" w:pos="1290"/>
        </w:tabs>
        <w:jc w:val="both"/>
        <w:rPr>
          <w:sz w:val="24"/>
          <w:szCs w:val="24"/>
        </w:rPr>
      </w:pPr>
      <w:r>
        <w:rPr>
          <w:rStyle w:val="21"/>
          <w:sz w:val="24"/>
          <w:szCs w:val="24"/>
        </w:rPr>
        <w:t xml:space="preserve"> </w:t>
      </w:r>
      <w:r w:rsidR="00775D12" w:rsidRPr="00411B0F">
        <w:rPr>
          <w:rStyle w:val="21"/>
          <w:sz w:val="24"/>
          <w:szCs w:val="24"/>
        </w:rPr>
        <w:t>Организация индивидуального обучения учащихся на дому на основании медицинского заключения регламентируется Положением об организации индивидуального обучения больных детей на дому.</w:t>
      </w:r>
    </w:p>
    <w:p w:rsidR="001D1319" w:rsidRPr="00411B0F" w:rsidRDefault="00775D12" w:rsidP="006B6F73">
      <w:pPr>
        <w:pStyle w:val="20"/>
        <w:numPr>
          <w:ilvl w:val="2"/>
          <w:numId w:val="11"/>
        </w:numPr>
        <w:shd w:val="clear" w:color="auto" w:fill="auto"/>
        <w:tabs>
          <w:tab w:val="left" w:pos="1258"/>
        </w:tabs>
        <w:ind w:left="0" w:firstLine="360"/>
        <w:jc w:val="both"/>
        <w:rPr>
          <w:sz w:val="24"/>
          <w:szCs w:val="24"/>
        </w:rPr>
      </w:pPr>
      <w:r w:rsidRPr="00411B0F">
        <w:rPr>
          <w:rStyle w:val="21"/>
          <w:sz w:val="24"/>
          <w:szCs w:val="24"/>
        </w:rPr>
        <w:t>Текущий контроль успеваемости и промежуточная аттестация учащихся, обучающихся на дому, проводится в соответствии с настоящим Положением в части, не противоречащей Положению об организации индивидуального обучения больных детей на дому. Итоговая контрольная работа для указанной категории обучающихся не проводится. Формой промежуточной аттестации для учащихся, обучающихся на дому, является выставление годовой оценки.</w:t>
      </w:r>
    </w:p>
    <w:p w:rsidR="001D1319" w:rsidRPr="00411B0F" w:rsidRDefault="00775D12" w:rsidP="006B6F73">
      <w:pPr>
        <w:pStyle w:val="20"/>
        <w:numPr>
          <w:ilvl w:val="2"/>
          <w:numId w:val="11"/>
        </w:numPr>
        <w:shd w:val="clear" w:color="auto" w:fill="auto"/>
        <w:tabs>
          <w:tab w:val="left" w:pos="1294"/>
        </w:tabs>
        <w:jc w:val="both"/>
        <w:rPr>
          <w:sz w:val="24"/>
          <w:szCs w:val="24"/>
        </w:rPr>
      </w:pPr>
      <w:r w:rsidRPr="00411B0F">
        <w:rPr>
          <w:rStyle w:val="21"/>
          <w:sz w:val="24"/>
          <w:szCs w:val="24"/>
        </w:rPr>
        <w:t>Выставление оценок обучающимся на дому учащимся за четверть</w:t>
      </w:r>
    </w:p>
    <w:p w:rsidR="001D1319" w:rsidRPr="00411B0F" w:rsidRDefault="00775D12">
      <w:pPr>
        <w:pStyle w:val="20"/>
        <w:shd w:val="clear" w:color="auto" w:fill="auto"/>
        <w:tabs>
          <w:tab w:val="left" w:pos="3926"/>
        </w:tabs>
        <w:jc w:val="both"/>
        <w:rPr>
          <w:sz w:val="24"/>
          <w:szCs w:val="24"/>
        </w:rPr>
      </w:pPr>
      <w:r w:rsidRPr="00411B0F">
        <w:rPr>
          <w:rStyle w:val="21"/>
          <w:sz w:val="24"/>
          <w:szCs w:val="24"/>
        </w:rPr>
        <w:t>проводится по текущим оценкам:</w:t>
      </w:r>
      <w:r w:rsidRPr="00411B0F">
        <w:rPr>
          <w:rStyle w:val="21"/>
          <w:sz w:val="24"/>
          <w:szCs w:val="24"/>
        </w:rPr>
        <w:tab/>
        <w:t>среднее арифметическое текущих оценок</w:t>
      </w:r>
    </w:p>
    <w:p w:rsidR="001D1319" w:rsidRPr="00411B0F" w:rsidRDefault="00775D12">
      <w:pPr>
        <w:pStyle w:val="20"/>
        <w:shd w:val="clear" w:color="auto" w:fill="auto"/>
        <w:jc w:val="both"/>
        <w:rPr>
          <w:sz w:val="24"/>
          <w:szCs w:val="24"/>
        </w:rPr>
      </w:pPr>
      <w:r w:rsidRPr="00411B0F">
        <w:rPr>
          <w:rStyle w:val="21"/>
          <w:sz w:val="24"/>
          <w:szCs w:val="24"/>
        </w:rPr>
        <w:t>округляется до целого значения по математическим правилам.</w:t>
      </w:r>
    </w:p>
    <w:p w:rsidR="001D1319" w:rsidRPr="00411B0F" w:rsidRDefault="00775D12" w:rsidP="006B6F73">
      <w:pPr>
        <w:pStyle w:val="20"/>
        <w:shd w:val="clear" w:color="auto" w:fill="auto"/>
        <w:jc w:val="both"/>
        <w:rPr>
          <w:sz w:val="24"/>
          <w:szCs w:val="24"/>
        </w:rPr>
      </w:pPr>
      <w:r w:rsidRPr="00411B0F">
        <w:rPr>
          <w:rStyle w:val="21"/>
          <w:sz w:val="24"/>
          <w:szCs w:val="24"/>
        </w:rPr>
        <w:t>Годовая оценка обучающемуся на дому учащемуся выставляется как среднее арифметическое оценок за четверти, при этом округляется до целого значения по математическим правилам.</w:t>
      </w:r>
    </w:p>
    <w:p w:rsidR="001D1319" w:rsidRPr="00411B0F" w:rsidRDefault="00775D12" w:rsidP="006B6F73">
      <w:pPr>
        <w:pStyle w:val="20"/>
        <w:numPr>
          <w:ilvl w:val="1"/>
          <w:numId w:val="11"/>
        </w:numPr>
        <w:shd w:val="clear" w:color="auto" w:fill="auto"/>
        <w:tabs>
          <w:tab w:val="left" w:pos="1071"/>
        </w:tabs>
        <w:jc w:val="both"/>
        <w:rPr>
          <w:sz w:val="24"/>
          <w:szCs w:val="24"/>
        </w:rPr>
      </w:pPr>
      <w:r w:rsidRPr="00411B0F">
        <w:rPr>
          <w:rStyle w:val="21"/>
          <w:sz w:val="24"/>
          <w:szCs w:val="24"/>
        </w:rPr>
        <w:t>Лица, осваивающие образовательные программы общего образования в форме семейного образования и самообразования.</w:t>
      </w:r>
    </w:p>
    <w:p w:rsidR="001D1319" w:rsidRPr="00411B0F" w:rsidRDefault="006B6F73" w:rsidP="006B6F73">
      <w:pPr>
        <w:pStyle w:val="20"/>
        <w:shd w:val="clear" w:color="auto" w:fill="auto"/>
        <w:tabs>
          <w:tab w:val="left" w:pos="0"/>
        </w:tabs>
        <w:jc w:val="both"/>
        <w:rPr>
          <w:sz w:val="24"/>
          <w:szCs w:val="24"/>
        </w:rPr>
      </w:pPr>
      <w:r>
        <w:rPr>
          <w:rStyle w:val="21"/>
          <w:sz w:val="24"/>
          <w:szCs w:val="24"/>
        </w:rPr>
        <w:t xml:space="preserve"> </w:t>
      </w:r>
      <w:r w:rsidR="00775D12" w:rsidRPr="00411B0F">
        <w:rPr>
          <w:rStyle w:val="21"/>
          <w:sz w:val="24"/>
          <w:szCs w:val="24"/>
        </w:rPr>
        <w:t xml:space="preserve">Лица, осваивающие образовательные программы общего образования в форме семейного образования и самообразования, желающие пройти промежуточную аттестацию в образовательной организации, и (или) их родители (законные представители) имеет право на получение информации о сроках, формах и порядке проведения промежуточной аттестации, а также о порядке зачисления экстерном в </w:t>
      </w:r>
      <w:r w:rsidR="00D053DB">
        <w:rPr>
          <w:rStyle w:val="21"/>
          <w:sz w:val="24"/>
          <w:szCs w:val="24"/>
        </w:rPr>
        <w:t>МБОУ  Берёзовскую</w:t>
      </w:r>
      <w:r w:rsidR="00D053DB" w:rsidRPr="00411B0F">
        <w:rPr>
          <w:rStyle w:val="21"/>
          <w:sz w:val="24"/>
          <w:szCs w:val="24"/>
        </w:rPr>
        <w:t xml:space="preserve">  НШ - ДС</w:t>
      </w:r>
      <w:r w:rsidR="00775D12" w:rsidRPr="00411B0F">
        <w:rPr>
          <w:rStyle w:val="21"/>
          <w:sz w:val="24"/>
          <w:szCs w:val="24"/>
        </w:rPr>
        <w:t xml:space="preserve"> для прохождения промежуточной аттестации.</w:t>
      </w:r>
    </w:p>
    <w:p w:rsidR="001D1319" w:rsidRPr="00411B0F" w:rsidRDefault="006B6F73" w:rsidP="006B6F73">
      <w:pPr>
        <w:pStyle w:val="20"/>
        <w:shd w:val="clear" w:color="auto" w:fill="auto"/>
        <w:tabs>
          <w:tab w:val="left" w:pos="1258"/>
        </w:tabs>
        <w:spacing w:line="293" w:lineRule="exact"/>
        <w:ind w:firstLine="360"/>
        <w:jc w:val="both"/>
        <w:rPr>
          <w:sz w:val="24"/>
          <w:szCs w:val="24"/>
        </w:rPr>
      </w:pPr>
      <w:r>
        <w:rPr>
          <w:rStyle w:val="21"/>
          <w:sz w:val="24"/>
          <w:szCs w:val="24"/>
        </w:rPr>
        <w:t xml:space="preserve">  </w:t>
      </w:r>
      <w:r w:rsidR="00775D12" w:rsidRPr="00411B0F">
        <w:rPr>
          <w:rStyle w:val="21"/>
          <w:sz w:val="24"/>
          <w:szCs w:val="24"/>
        </w:rPr>
        <w:t>Проведение промежуточной аттестации экстернов регулирует Положение о получении начального общего образования в форме семейного образования.</w:t>
      </w:r>
    </w:p>
    <w:p w:rsidR="001D1319" w:rsidRDefault="00775D12" w:rsidP="00AC5D64">
      <w:pPr>
        <w:pStyle w:val="20"/>
        <w:numPr>
          <w:ilvl w:val="2"/>
          <w:numId w:val="11"/>
        </w:numPr>
        <w:shd w:val="clear" w:color="auto" w:fill="auto"/>
        <w:tabs>
          <w:tab w:val="left" w:pos="567"/>
          <w:tab w:val="left" w:pos="1134"/>
        </w:tabs>
        <w:spacing w:line="254" w:lineRule="exact"/>
        <w:ind w:left="142" w:firstLine="284"/>
        <w:jc w:val="both"/>
        <w:rPr>
          <w:rStyle w:val="21"/>
          <w:sz w:val="24"/>
          <w:szCs w:val="24"/>
        </w:rPr>
      </w:pPr>
      <w:r w:rsidRPr="00411B0F">
        <w:rPr>
          <w:rStyle w:val="21"/>
          <w:sz w:val="24"/>
          <w:szCs w:val="24"/>
        </w:rPr>
        <w:t>Для указанной категории лиц устанавливается форма промежуточной аттестации в форме итогового контроля.</w:t>
      </w:r>
    </w:p>
    <w:p w:rsidR="001D1319" w:rsidRPr="00411B0F" w:rsidRDefault="00775D12" w:rsidP="00AC5D64">
      <w:pPr>
        <w:pStyle w:val="20"/>
        <w:numPr>
          <w:ilvl w:val="2"/>
          <w:numId w:val="11"/>
        </w:numPr>
        <w:shd w:val="clear" w:color="auto" w:fill="auto"/>
        <w:tabs>
          <w:tab w:val="left" w:pos="142"/>
          <w:tab w:val="left" w:pos="1134"/>
        </w:tabs>
        <w:spacing w:line="254" w:lineRule="exact"/>
        <w:ind w:left="142" w:firstLine="284"/>
        <w:jc w:val="both"/>
        <w:rPr>
          <w:sz w:val="24"/>
          <w:szCs w:val="24"/>
        </w:rPr>
      </w:pPr>
      <w:r w:rsidRPr="00411B0F">
        <w:rPr>
          <w:rStyle w:val="21"/>
          <w:sz w:val="24"/>
          <w:szCs w:val="24"/>
        </w:rPr>
        <w:t>Для учащихся 1 классов, обучающихся в форме семейного образования, промежуточная аттестация проводится в форме комплексной контрольной работы, в содержании которой отражаются все учебные предметы, в соответствии с учебным планом 1 класса.</w:t>
      </w:r>
    </w:p>
    <w:p w:rsidR="008E43BE" w:rsidRDefault="00775D12" w:rsidP="00F16BE4">
      <w:pPr>
        <w:pStyle w:val="20"/>
        <w:numPr>
          <w:ilvl w:val="1"/>
          <w:numId w:val="11"/>
        </w:numPr>
        <w:shd w:val="clear" w:color="auto" w:fill="auto"/>
        <w:tabs>
          <w:tab w:val="left" w:pos="142"/>
          <w:tab w:val="left" w:pos="993"/>
        </w:tabs>
        <w:spacing w:line="254" w:lineRule="exact"/>
        <w:ind w:left="142" w:firstLine="284"/>
        <w:jc w:val="both"/>
        <w:rPr>
          <w:rStyle w:val="21"/>
          <w:sz w:val="24"/>
          <w:szCs w:val="24"/>
        </w:rPr>
      </w:pPr>
      <w:r w:rsidRPr="00411B0F">
        <w:rPr>
          <w:rStyle w:val="21"/>
          <w:sz w:val="24"/>
          <w:szCs w:val="24"/>
        </w:rPr>
        <w:t xml:space="preserve">Для учащихся, обучающихся по индивидуальному учебному плану, сроки и формы </w:t>
      </w:r>
      <w:r w:rsidR="008E43BE">
        <w:rPr>
          <w:rStyle w:val="21"/>
          <w:sz w:val="24"/>
          <w:szCs w:val="24"/>
        </w:rPr>
        <w:t xml:space="preserve"> </w:t>
      </w:r>
    </w:p>
    <w:p w:rsidR="001D1319" w:rsidRPr="00411B0F" w:rsidRDefault="008E43BE" w:rsidP="0058784A">
      <w:pPr>
        <w:pStyle w:val="20"/>
        <w:shd w:val="clear" w:color="auto" w:fill="auto"/>
        <w:tabs>
          <w:tab w:val="left" w:pos="142"/>
        </w:tabs>
        <w:spacing w:line="254" w:lineRule="exact"/>
        <w:ind w:left="142" w:hanging="11"/>
        <w:jc w:val="both"/>
        <w:rPr>
          <w:sz w:val="24"/>
          <w:szCs w:val="24"/>
        </w:rPr>
      </w:pPr>
      <w:r>
        <w:rPr>
          <w:rStyle w:val="21"/>
          <w:sz w:val="24"/>
          <w:szCs w:val="24"/>
        </w:rPr>
        <w:t xml:space="preserve">     </w:t>
      </w:r>
      <w:r w:rsidR="00775D12" w:rsidRPr="00411B0F">
        <w:rPr>
          <w:rStyle w:val="21"/>
          <w:sz w:val="24"/>
          <w:szCs w:val="24"/>
        </w:rPr>
        <w:t xml:space="preserve">проведения промежуточной аттестации определяются индивидуальным учебным </w:t>
      </w:r>
      <w:r w:rsidR="0058784A">
        <w:rPr>
          <w:rStyle w:val="21"/>
          <w:sz w:val="24"/>
          <w:szCs w:val="24"/>
        </w:rPr>
        <w:t xml:space="preserve">   </w:t>
      </w:r>
      <w:r w:rsidR="00775D12" w:rsidRPr="00411B0F">
        <w:rPr>
          <w:rStyle w:val="21"/>
          <w:sz w:val="24"/>
          <w:szCs w:val="24"/>
        </w:rPr>
        <w:t>планом.</w:t>
      </w:r>
    </w:p>
    <w:p w:rsidR="001D1319" w:rsidRPr="00411B0F" w:rsidRDefault="00775D12" w:rsidP="001109FB">
      <w:pPr>
        <w:pStyle w:val="20"/>
        <w:numPr>
          <w:ilvl w:val="1"/>
          <w:numId w:val="11"/>
        </w:numPr>
        <w:shd w:val="clear" w:color="auto" w:fill="auto"/>
        <w:tabs>
          <w:tab w:val="left" w:pos="142"/>
          <w:tab w:val="left" w:pos="993"/>
        </w:tabs>
        <w:spacing w:line="254" w:lineRule="exact"/>
        <w:ind w:left="142" w:firstLine="284"/>
        <w:jc w:val="both"/>
        <w:rPr>
          <w:sz w:val="24"/>
          <w:szCs w:val="24"/>
        </w:rPr>
      </w:pPr>
      <w:r w:rsidRPr="00411B0F">
        <w:rPr>
          <w:rStyle w:val="21"/>
          <w:sz w:val="24"/>
          <w:szCs w:val="24"/>
        </w:rPr>
        <w:t>Обучающиеся, временно получающие образование в санаторных школах, реабилитационных общеобразовательных учреждениях, аттестуются на основе итогов их аттестации в этих учебных заведениях.</w:t>
      </w:r>
    </w:p>
    <w:p w:rsidR="001D1319" w:rsidRPr="00411B0F" w:rsidRDefault="00775D12">
      <w:pPr>
        <w:pStyle w:val="20"/>
        <w:shd w:val="clear" w:color="auto" w:fill="auto"/>
        <w:spacing w:after="180" w:line="254" w:lineRule="exact"/>
        <w:ind w:firstLine="660"/>
        <w:jc w:val="both"/>
        <w:rPr>
          <w:sz w:val="24"/>
          <w:szCs w:val="24"/>
        </w:rPr>
      </w:pPr>
      <w:r w:rsidRPr="00411B0F">
        <w:rPr>
          <w:rStyle w:val="21"/>
          <w:sz w:val="24"/>
          <w:szCs w:val="24"/>
        </w:rPr>
        <w:t>В период отсутствия обучающегося в электронном журнале на предметных страницах ставится «н», а в ведомости учета посещаемости - количество пропущенных уроков. Перенос текущих оценок из табеля не предусматривается. В «Сводной ведомости учёта посещаемости» сведения об отсутствии вносятся в столбцы с наименованием «в том числе по болезни». Отметки контроля знаний по итогам учебного периода выставляются в Сводной ведомости успеваемости только при наличии табеля текущей успеваемости обучающегося, выданного и заверенного печатью и подписью руководителя специального лечебно-реабилитационного учреждения. Табель текущей успеваемости обучающегося прикрепляется в личное дело обучающегося</w:t>
      </w:r>
    </w:p>
    <w:p w:rsidR="001D1319" w:rsidRPr="00411B0F" w:rsidRDefault="00775D12" w:rsidP="00C3471F">
      <w:pPr>
        <w:pStyle w:val="10"/>
        <w:keepNext/>
        <w:keepLines/>
        <w:numPr>
          <w:ilvl w:val="0"/>
          <w:numId w:val="11"/>
        </w:numPr>
        <w:shd w:val="clear" w:color="auto" w:fill="auto"/>
        <w:tabs>
          <w:tab w:val="left" w:pos="1829"/>
        </w:tabs>
        <w:jc w:val="left"/>
        <w:rPr>
          <w:sz w:val="24"/>
          <w:szCs w:val="24"/>
        </w:rPr>
      </w:pPr>
      <w:bookmarkStart w:id="6" w:name="bookmark6"/>
      <w:r w:rsidRPr="00411B0F">
        <w:rPr>
          <w:rStyle w:val="11"/>
          <w:b/>
          <w:bCs/>
          <w:sz w:val="24"/>
          <w:szCs w:val="24"/>
        </w:rPr>
        <w:t>Требования к оформлению комплектов материалов промежуточной аттестации</w:t>
      </w:r>
      <w:bookmarkEnd w:id="6"/>
    </w:p>
    <w:p w:rsidR="001D1319" w:rsidRPr="00411B0F" w:rsidRDefault="00775D12" w:rsidP="00C3471F">
      <w:pPr>
        <w:pStyle w:val="20"/>
        <w:numPr>
          <w:ilvl w:val="1"/>
          <w:numId w:val="11"/>
        </w:numPr>
        <w:shd w:val="clear" w:color="auto" w:fill="auto"/>
        <w:tabs>
          <w:tab w:val="left" w:pos="1190"/>
        </w:tabs>
        <w:jc w:val="both"/>
        <w:rPr>
          <w:sz w:val="24"/>
          <w:szCs w:val="24"/>
        </w:rPr>
      </w:pPr>
      <w:r w:rsidRPr="00411B0F">
        <w:rPr>
          <w:rStyle w:val="21"/>
          <w:sz w:val="24"/>
          <w:szCs w:val="24"/>
        </w:rPr>
        <w:t>С целью упорядочения комплектования документов и организации их хранения, результаты проведения промежуточной аттестации обучающихся формируются в один комплект:</w:t>
      </w:r>
    </w:p>
    <w:p w:rsidR="001D1319" w:rsidRPr="00411B0F" w:rsidRDefault="00775D12">
      <w:pPr>
        <w:pStyle w:val="20"/>
        <w:numPr>
          <w:ilvl w:val="0"/>
          <w:numId w:val="2"/>
        </w:numPr>
        <w:shd w:val="clear" w:color="auto" w:fill="auto"/>
        <w:tabs>
          <w:tab w:val="left" w:pos="939"/>
        </w:tabs>
        <w:ind w:firstLine="660"/>
        <w:jc w:val="both"/>
        <w:rPr>
          <w:sz w:val="24"/>
          <w:szCs w:val="24"/>
        </w:rPr>
      </w:pPr>
      <w:r w:rsidRPr="00411B0F">
        <w:rPr>
          <w:rStyle w:val="29"/>
          <w:sz w:val="24"/>
          <w:szCs w:val="24"/>
        </w:rPr>
        <w:t>Титульный лист:</w:t>
      </w:r>
      <w:r w:rsidRPr="00411B0F">
        <w:rPr>
          <w:rStyle w:val="215pt"/>
          <w:sz w:val="24"/>
          <w:szCs w:val="24"/>
        </w:rPr>
        <w:t xml:space="preserve"> </w:t>
      </w:r>
      <w:r w:rsidRPr="00411B0F">
        <w:rPr>
          <w:rStyle w:val="21"/>
          <w:sz w:val="24"/>
          <w:szCs w:val="24"/>
        </w:rPr>
        <w:t>указывается дата проведения, вид и наименование работы, класс, ФИО учителя и ассистента.</w:t>
      </w:r>
    </w:p>
    <w:p w:rsidR="001D1319" w:rsidRPr="00411B0F" w:rsidRDefault="00775D12">
      <w:pPr>
        <w:pStyle w:val="20"/>
        <w:numPr>
          <w:ilvl w:val="0"/>
          <w:numId w:val="2"/>
        </w:numPr>
        <w:shd w:val="clear" w:color="auto" w:fill="auto"/>
        <w:tabs>
          <w:tab w:val="left" w:pos="939"/>
        </w:tabs>
        <w:ind w:firstLine="660"/>
        <w:jc w:val="both"/>
        <w:rPr>
          <w:sz w:val="24"/>
          <w:szCs w:val="24"/>
        </w:rPr>
      </w:pPr>
      <w:r w:rsidRPr="00411B0F">
        <w:rPr>
          <w:rStyle w:val="29"/>
          <w:sz w:val="24"/>
          <w:szCs w:val="24"/>
        </w:rPr>
        <w:t>Контрольно-оценочные средства</w:t>
      </w:r>
      <w:r w:rsidRPr="00411B0F">
        <w:rPr>
          <w:rStyle w:val="21"/>
          <w:sz w:val="24"/>
          <w:szCs w:val="24"/>
        </w:rPr>
        <w:t>, к которым прилагается пояснительная записка, где указываются цели контроля, форма проведения, время, отводимое на выполнение; перечень материалов, разрешённых к использованию во время выполнения (при наличии), критерии оценивания, ключи.</w:t>
      </w:r>
    </w:p>
    <w:p w:rsidR="001D1319" w:rsidRPr="00411B0F" w:rsidRDefault="00775D12">
      <w:pPr>
        <w:pStyle w:val="20"/>
        <w:numPr>
          <w:ilvl w:val="0"/>
          <w:numId w:val="2"/>
        </w:numPr>
        <w:shd w:val="clear" w:color="auto" w:fill="auto"/>
        <w:tabs>
          <w:tab w:val="left" w:pos="939"/>
        </w:tabs>
        <w:ind w:firstLine="660"/>
        <w:jc w:val="both"/>
        <w:rPr>
          <w:sz w:val="24"/>
          <w:szCs w:val="24"/>
        </w:rPr>
      </w:pPr>
      <w:r w:rsidRPr="00411B0F">
        <w:rPr>
          <w:rStyle w:val="29"/>
          <w:sz w:val="24"/>
          <w:szCs w:val="24"/>
        </w:rPr>
        <w:lastRenderedPageBreak/>
        <w:t>Аналитическая справка</w:t>
      </w:r>
      <w:r w:rsidRPr="00411B0F">
        <w:rPr>
          <w:rStyle w:val="215pt"/>
          <w:sz w:val="24"/>
          <w:szCs w:val="24"/>
        </w:rPr>
        <w:t xml:space="preserve"> </w:t>
      </w:r>
      <w:r w:rsidRPr="00411B0F">
        <w:rPr>
          <w:rStyle w:val="21"/>
          <w:sz w:val="24"/>
          <w:szCs w:val="24"/>
        </w:rPr>
        <w:t>о результатах выполнения работы.</w:t>
      </w:r>
    </w:p>
    <w:p w:rsidR="001D1319" w:rsidRPr="00411B0F" w:rsidRDefault="00775D12">
      <w:pPr>
        <w:pStyle w:val="20"/>
        <w:numPr>
          <w:ilvl w:val="0"/>
          <w:numId w:val="2"/>
        </w:numPr>
        <w:shd w:val="clear" w:color="auto" w:fill="auto"/>
        <w:tabs>
          <w:tab w:val="left" w:pos="939"/>
        </w:tabs>
        <w:ind w:firstLine="660"/>
        <w:jc w:val="both"/>
        <w:rPr>
          <w:sz w:val="24"/>
          <w:szCs w:val="24"/>
        </w:rPr>
      </w:pPr>
      <w:r w:rsidRPr="00411B0F">
        <w:rPr>
          <w:rStyle w:val="29"/>
          <w:sz w:val="24"/>
          <w:szCs w:val="24"/>
        </w:rPr>
        <w:t>Протокол</w:t>
      </w:r>
      <w:r w:rsidRPr="00411B0F">
        <w:rPr>
          <w:rStyle w:val="215pt"/>
          <w:sz w:val="24"/>
          <w:szCs w:val="24"/>
        </w:rPr>
        <w:t xml:space="preserve"> </w:t>
      </w:r>
      <w:r w:rsidRPr="00411B0F">
        <w:rPr>
          <w:rStyle w:val="21"/>
          <w:sz w:val="24"/>
          <w:szCs w:val="24"/>
        </w:rPr>
        <w:t>(Приложение 1-3).</w:t>
      </w:r>
    </w:p>
    <w:p w:rsidR="001D1319" w:rsidRPr="00411B0F" w:rsidRDefault="00775D12">
      <w:pPr>
        <w:pStyle w:val="40"/>
        <w:numPr>
          <w:ilvl w:val="0"/>
          <w:numId w:val="2"/>
        </w:numPr>
        <w:shd w:val="clear" w:color="auto" w:fill="auto"/>
        <w:tabs>
          <w:tab w:val="left" w:pos="939"/>
        </w:tabs>
        <w:rPr>
          <w:sz w:val="24"/>
          <w:szCs w:val="24"/>
        </w:rPr>
      </w:pPr>
      <w:r w:rsidRPr="00411B0F">
        <w:rPr>
          <w:rStyle w:val="41"/>
          <w:b/>
          <w:bCs/>
          <w:i/>
          <w:iCs/>
          <w:sz w:val="24"/>
          <w:szCs w:val="24"/>
        </w:rPr>
        <w:t>Работы обучающихся.</w:t>
      </w:r>
    </w:p>
    <w:p w:rsidR="001D1319" w:rsidRPr="00411B0F" w:rsidRDefault="00775D12" w:rsidP="00C3471F">
      <w:pPr>
        <w:pStyle w:val="20"/>
        <w:numPr>
          <w:ilvl w:val="1"/>
          <w:numId w:val="11"/>
        </w:numPr>
        <w:shd w:val="clear" w:color="auto" w:fill="auto"/>
        <w:tabs>
          <w:tab w:val="left" w:pos="1190"/>
        </w:tabs>
        <w:jc w:val="both"/>
        <w:rPr>
          <w:sz w:val="24"/>
          <w:szCs w:val="24"/>
        </w:rPr>
      </w:pPr>
      <w:r w:rsidRPr="00411B0F">
        <w:rPr>
          <w:rStyle w:val="21"/>
          <w:sz w:val="24"/>
          <w:szCs w:val="24"/>
        </w:rPr>
        <w:t>Работы обучающихся в алфавитном порядке подшиваются вместе с копией протокола. Оригинал протокола сдается заместителю директора по учебной работе.</w:t>
      </w:r>
    </w:p>
    <w:p w:rsidR="001D1319" w:rsidRPr="00411B0F" w:rsidRDefault="00775D12" w:rsidP="00C3471F">
      <w:pPr>
        <w:pStyle w:val="20"/>
        <w:numPr>
          <w:ilvl w:val="1"/>
          <w:numId w:val="11"/>
        </w:numPr>
        <w:shd w:val="clear" w:color="auto" w:fill="auto"/>
        <w:tabs>
          <w:tab w:val="left" w:pos="1190"/>
        </w:tabs>
        <w:spacing w:after="184"/>
        <w:jc w:val="both"/>
        <w:rPr>
          <w:sz w:val="24"/>
          <w:szCs w:val="24"/>
        </w:rPr>
      </w:pPr>
      <w:r w:rsidRPr="00411B0F">
        <w:rPr>
          <w:rStyle w:val="21"/>
          <w:sz w:val="24"/>
          <w:szCs w:val="24"/>
        </w:rPr>
        <w:t xml:space="preserve">Работы обучающихся хранятся один год. По истечении одного года работы обучающихся подлежат уничтожению, а протоколы промежуточной аттестации хранятся до выпуска обучающихся из </w:t>
      </w:r>
      <w:r w:rsidR="00B10C7F" w:rsidRPr="00411B0F">
        <w:rPr>
          <w:rStyle w:val="21"/>
          <w:sz w:val="24"/>
          <w:szCs w:val="24"/>
        </w:rPr>
        <w:t>МБОУ  Берёзовская  НШ - ДС</w:t>
      </w:r>
      <w:r w:rsidRPr="00411B0F">
        <w:rPr>
          <w:rStyle w:val="21"/>
          <w:sz w:val="24"/>
          <w:szCs w:val="24"/>
        </w:rPr>
        <w:t>.</w:t>
      </w:r>
    </w:p>
    <w:p w:rsidR="001D1319" w:rsidRPr="00411B0F" w:rsidRDefault="00775D12" w:rsidP="00C3471F">
      <w:pPr>
        <w:pStyle w:val="10"/>
        <w:keepNext/>
        <w:keepLines/>
        <w:numPr>
          <w:ilvl w:val="0"/>
          <w:numId w:val="11"/>
        </w:numPr>
        <w:shd w:val="clear" w:color="auto" w:fill="auto"/>
        <w:tabs>
          <w:tab w:val="left" w:pos="3264"/>
        </w:tabs>
        <w:rPr>
          <w:sz w:val="24"/>
          <w:szCs w:val="24"/>
        </w:rPr>
      </w:pPr>
      <w:bookmarkStart w:id="7" w:name="bookmark7"/>
      <w:r w:rsidRPr="00411B0F">
        <w:rPr>
          <w:rStyle w:val="11"/>
          <w:b/>
          <w:bCs/>
          <w:sz w:val="24"/>
          <w:szCs w:val="24"/>
        </w:rPr>
        <w:t>Заключительные положения</w:t>
      </w:r>
      <w:bookmarkEnd w:id="7"/>
    </w:p>
    <w:p w:rsidR="001D1319" w:rsidRPr="00411B0F" w:rsidRDefault="00775D12" w:rsidP="00C3471F">
      <w:pPr>
        <w:pStyle w:val="20"/>
        <w:numPr>
          <w:ilvl w:val="1"/>
          <w:numId w:val="11"/>
        </w:numPr>
        <w:shd w:val="clear" w:color="auto" w:fill="auto"/>
        <w:tabs>
          <w:tab w:val="left" w:pos="1081"/>
        </w:tabs>
        <w:spacing w:line="254" w:lineRule="exact"/>
        <w:jc w:val="both"/>
        <w:rPr>
          <w:sz w:val="24"/>
          <w:szCs w:val="24"/>
        </w:rPr>
      </w:pPr>
      <w:r w:rsidRPr="00411B0F">
        <w:rPr>
          <w:rStyle w:val="21"/>
          <w:sz w:val="24"/>
          <w:szCs w:val="24"/>
        </w:rPr>
        <w:t xml:space="preserve">Настоящие Правила принимаются Педагогическим советом </w:t>
      </w:r>
      <w:r w:rsidR="00B10C7F" w:rsidRPr="00411B0F">
        <w:rPr>
          <w:rStyle w:val="21"/>
          <w:sz w:val="24"/>
          <w:szCs w:val="24"/>
        </w:rPr>
        <w:t>МБОУ  Берёзовская  НШ - ДС</w:t>
      </w:r>
      <w:r w:rsidRPr="00411B0F">
        <w:rPr>
          <w:rStyle w:val="21"/>
          <w:sz w:val="24"/>
          <w:szCs w:val="24"/>
        </w:rPr>
        <w:t xml:space="preserve"> с учетом мнения Совета родителей, утверждаются и вводятся в действие приказом директора </w:t>
      </w:r>
      <w:r w:rsidR="00B10C7F" w:rsidRPr="00411B0F">
        <w:rPr>
          <w:rStyle w:val="21"/>
          <w:sz w:val="24"/>
          <w:szCs w:val="24"/>
        </w:rPr>
        <w:t>МБОУ  Берёзовская  НШ - ДС</w:t>
      </w:r>
      <w:r w:rsidRPr="00411B0F">
        <w:rPr>
          <w:rStyle w:val="21"/>
          <w:sz w:val="24"/>
          <w:szCs w:val="24"/>
        </w:rPr>
        <w:t>.</w:t>
      </w:r>
    </w:p>
    <w:p w:rsidR="001D1319" w:rsidRPr="00411B0F" w:rsidRDefault="00775D12" w:rsidP="00C3471F">
      <w:pPr>
        <w:pStyle w:val="20"/>
        <w:numPr>
          <w:ilvl w:val="1"/>
          <w:numId w:val="11"/>
        </w:numPr>
        <w:shd w:val="clear" w:color="auto" w:fill="auto"/>
        <w:tabs>
          <w:tab w:val="left" w:pos="1190"/>
        </w:tabs>
        <w:spacing w:line="254" w:lineRule="exact"/>
        <w:jc w:val="both"/>
        <w:rPr>
          <w:sz w:val="24"/>
          <w:szCs w:val="24"/>
        </w:rPr>
      </w:pPr>
      <w:r w:rsidRPr="00411B0F">
        <w:rPr>
          <w:rStyle w:val="21"/>
          <w:sz w:val="24"/>
          <w:szCs w:val="24"/>
        </w:rPr>
        <w:t xml:space="preserve">Все изменения и дополнения в настоящие Правила вносятся Педагогическим советом </w:t>
      </w:r>
      <w:r w:rsidR="00B10C7F" w:rsidRPr="00411B0F">
        <w:rPr>
          <w:rStyle w:val="21"/>
          <w:sz w:val="24"/>
          <w:szCs w:val="24"/>
        </w:rPr>
        <w:t>МБОУ  Берёзовская  НШ - ДС</w:t>
      </w:r>
      <w:r w:rsidRPr="00411B0F">
        <w:rPr>
          <w:rStyle w:val="21"/>
          <w:sz w:val="24"/>
          <w:szCs w:val="24"/>
        </w:rPr>
        <w:t xml:space="preserve"> и принимаются на его заседании с учетом мнения Совета родителей.</w:t>
      </w:r>
    </w:p>
    <w:p w:rsidR="001D1319" w:rsidRDefault="00775D12" w:rsidP="00C3471F">
      <w:pPr>
        <w:pStyle w:val="20"/>
        <w:numPr>
          <w:ilvl w:val="1"/>
          <w:numId w:val="11"/>
        </w:numPr>
        <w:shd w:val="clear" w:color="auto" w:fill="auto"/>
        <w:tabs>
          <w:tab w:val="left" w:pos="1076"/>
        </w:tabs>
        <w:spacing w:line="254" w:lineRule="exact"/>
        <w:jc w:val="both"/>
        <w:rPr>
          <w:rStyle w:val="21"/>
          <w:sz w:val="24"/>
          <w:szCs w:val="24"/>
        </w:rPr>
      </w:pPr>
      <w:r w:rsidRPr="00411B0F">
        <w:rPr>
          <w:rStyle w:val="21"/>
          <w:sz w:val="24"/>
          <w:szCs w:val="24"/>
        </w:rPr>
        <w:t>Срок действия Правил неограничен. Правила действительны до принятия новых.</w:t>
      </w:r>
    </w:p>
    <w:p w:rsidR="006329F7" w:rsidRDefault="006329F7" w:rsidP="006329F7">
      <w:pPr>
        <w:pStyle w:val="20"/>
        <w:shd w:val="clear" w:color="auto" w:fill="auto"/>
        <w:tabs>
          <w:tab w:val="left" w:pos="1076"/>
        </w:tabs>
        <w:spacing w:line="254" w:lineRule="exact"/>
        <w:jc w:val="both"/>
        <w:rPr>
          <w:rStyle w:val="21"/>
          <w:sz w:val="24"/>
          <w:szCs w:val="24"/>
        </w:rPr>
      </w:pPr>
    </w:p>
    <w:p w:rsidR="006329F7" w:rsidRDefault="006329F7" w:rsidP="006329F7">
      <w:pPr>
        <w:pStyle w:val="20"/>
        <w:shd w:val="clear" w:color="auto" w:fill="auto"/>
        <w:tabs>
          <w:tab w:val="left" w:pos="1076"/>
        </w:tabs>
        <w:spacing w:line="254" w:lineRule="exact"/>
        <w:jc w:val="both"/>
        <w:rPr>
          <w:rStyle w:val="21"/>
          <w:sz w:val="24"/>
          <w:szCs w:val="24"/>
        </w:rPr>
      </w:pPr>
    </w:p>
    <w:p w:rsidR="006329F7" w:rsidRDefault="006329F7" w:rsidP="006329F7">
      <w:pPr>
        <w:pStyle w:val="20"/>
        <w:shd w:val="clear" w:color="auto" w:fill="auto"/>
        <w:tabs>
          <w:tab w:val="left" w:pos="1076"/>
        </w:tabs>
        <w:spacing w:line="254" w:lineRule="exact"/>
        <w:jc w:val="both"/>
        <w:rPr>
          <w:rStyle w:val="21"/>
          <w:sz w:val="24"/>
          <w:szCs w:val="24"/>
        </w:rPr>
      </w:pPr>
    </w:p>
    <w:p w:rsidR="006329F7" w:rsidRDefault="006329F7" w:rsidP="006329F7">
      <w:pPr>
        <w:pStyle w:val="20"/>
        <w:shd w:val="clear" w:color="auto" w:fill="auto"/>
        <w:tabs>
          <w:tab w:val="left" w:pos="1076"/>
        </w:tabs>
        <w:spacing w:line="254" w:lineRule="exact"/>
        <w:jc w:val="both"/>
        <w:rPr>
          <w:rStyle w:val="21"/>
          <w:sz w:val="24"/>
          <w:szCs w:val="24"/>
        </w:rPr>
      </w:pPr>
    </w:p>
    <w:p w:rsidR="006329F7" w:rsidRDefault="006329F7" w:rsidP="006329F7">
      <w:pPr>
        <w:pStyle w:val="20"/>
        <w:shd w:val="clear" w:color="auto" w:fill="auto"/>
        <w:tabs>
          <w:tab w:val="left" w:pos="1076"/>
        </w:tabs>
        <w:spacing w:line="254" w:lineRule="exact"/>
        <w:jc w:val="right"/>
        <w:rPr>
          <w:rStyle w:val="21"/>
        </w:rPr>
      </w:pPr>
    </w:p>
    <w:p w:rsidR="006329F7" w:rsidRDefault="006329F7" w:rsidP="006329F7">
      <w:pPr>
        <w:pStyle w:val="20"/>
        <w:shd w:val="clear" w:color="auto" w:fill="auto"/>
        <w:tabs>
          <w:tab w:val="left" w:pos="1076"/>
        </w:tabs>
        <w:spacing w:line="254" w:lineRule="exact"/>
        <w:jc w:val="right"/>
        <w:rPr>
          <w:rStyle w:val="21"/>
        </w:rPr>
      </w:pPr>
    </w:p>
    <w:p w:rsidR="006329F7" w:rsidRDefault="006329F7" w:rsidP="006329F7">
      <w:pPr>
        <w:pStyle w:val="20"/>
        <w:shd w:val="clear" w:color="auto" w:fill="auto"/>
        <w:tabs>
          <w:tab w:val="left" w:pos="1076"/>
        </w:tabs>
        <w:spacing w:line="254" w:lineRule="exact"/>
        <w:jc w:val="right"/>
        <w:rPr>
          <w:rStyle w:val="21"/>
        </w:rPr>
      </w:pPr>
    </w:p>
    <w:p w:rsidR="006329F7" w:rsidRDefault="006329F7" w:rsidP="006329F7">
      <w:pPr>
        <w:pStyle w:val="20"/>
        <w:shd w:val="clear" w:color="auto" w:fill="auto"/>
        <w:tabs>
          <w:tab w:val="left" w:pos="1076"/>
        </w:tabs>
        <w:spacing w:line="254" w:lineRule="exact"/>
        <w:jc w:val="right"/>
        <w:rPr>
          <w:rStyle w:val="21"/>
        </w:rPr>
      </w:pPr>
    </w:p>
    <w:p w:rsidR="006329F7" w:rsidRDefault="006329F7" w:rsidP="006329F7">
      <w:pPr>
        <w:pStyle w:val="20"/>
        <w:shd w:val="clear" w:color="auto" w:fill="auto"/>
        <w:tabs>
          <w:tab w:val="left" w:pos="1076"/>
        </w:tabs>
        <w:spacing w:line="254" w:lineRule="exact"/>
        <w:jc w:val="right"/>
        <w:rPr>
          <w:rStyle w:val="21"/>
        </w:rPr>
      </w:pPr>
    </w:p>
    <w:p w:rsidR="006329F7" w:rsidRDefault="006329F7" w:rsidP="006329F7">
      <w:pPr>
        <w:pStyle w:val="20"/>
        <w:shd w:val="clear" w:color="auto" w:fill="auto"/>
        <w:tabs>
          <w:tab w:val="left" w:pos="1076"/>
        </w:tabs>
        <w:spacing w:line="254" w:lineRule="exact"/>
        <w:jc w:val="right"/>
        <w:rPr>
          <w:rStyle w:val="21"/>
        </w:rPr>
      </w:pPr>
    </w:p>
    <w:p w:rsidR="006329F7" w:rsidRDefault="006329F7" w:rsidP="006329F7">
      <w:pPr>
        <w:pStyle w:val="20"/>
        <w:shd w:val="clear" w:color="auto" w:fill="auto"/>
        <w:tabs>
          <w:tab w:val="left" w:pos="1076"/>
        </w:tabs>
        <w:spacing w:line="254" w:lineRule="exact"/>
        <w:jc w:val="right"/>
        <w:rPr>
          <w:rStyle w:val="21"/>
        </w:rPr>
      </w:pPr>
    </w:p>
    <w:p w:rsidR="006329F7" w:rsidRDefault="006329F7" w:rsidP="006329F7">
      <w:pPr>
        <w:pStyle w:val="20"/>
        <w:shd w:val="clear" w:color="auto" w:fill="auto"/>
        <w:tabs>
          <w:tab w:val="left" w:pos="1076"/>
        </w:tabs>
        <w:spacing w:line="254" w:lineRule="exact"/>
        <w:jc w:val="right"/>
        <w:rPr>
          <w:rStyle w:val="21"/>
        </w:rPr>
      </w:pPr>
    </w:p>
    <w:p w:rsidR="006329F7" w:rsidRDefault="006329F7" w:rsidP="006329F7">
      <w:pPr>
        <w:pStyle w:val="20"/>
        <w:shd w:val="clear" w:color="auto" w:fill="auto"/>
        <w:tabs>
          <w:tab w:val="left" w:pos="1076"/>
        </w:tabs>
        <w:spacing w:line="254" w:lineRule="exact"/>
        <w:jc w:val="right"/>
        <w:rPr>
          <w:rStyle w:val="21"/>
        </w:rPr>
      </w:pPr>
    </w:p>
    <w:p w:rsidR="006329F7" w:rsidRDefault="006329F7" w:rsidP="006329F7">
      <w:pPr>
        <w:pStyle w:val="20"/>
        <w:shd w:val="clear" w:color="auto" w:fill="auto"/>
        <w:tabs>
          <w:tab w:val="left" w:pos="1076"/>
        </w:tabs>
        <w:spacing w:line="254" w:lineRule="exact"/>
        <w:jc w:val="right"/>
        <w:rPr>
          <w:rStyle w:val="21"/>
        </w:rPr>
      </w:pPr>
    </w:p>
    <w:p w:rsidR="006329F7" w:rsidRDefault="006329F7" w:rsidP="006329F7">
      <w:pPr>
        <w:pStyle w:val="20"/>
        <w:shd w:val="clear" w:color="auto" w:fill="auto"/>
        <w:tabs>
          <w:tab w:val="left" w:pos="1076"/>
        </w:tabs>
        <w:spacing w:line="254" w:lineRule="exact"/>
        <w:jc w:val="right"/>
        <w:rPr>
          <w:rStyle w:val="21"/>
        </w:rPr>
      </w:pPr>
    </w:p>
    <w:p w:rsidR="006329F7" w:rsidRDefault="006329F7" w:rsidP="006329F7">
      <w:pPr>
        <w:pStyle w:val="20"/>
        <w:shd w:val="clear" w:color="auto" w:fill="auto"/>
        <w:tabs>
          <w:tab w:val="left" w:pos="1076"/>
        </w:tabs>
        <w:spacing w:line="254" w:lineRule="exact"/>
        <w:jc w:val="right"/>
        <w:rPr>
          <w:rStyle w:val="21"/>
        </w:rPr>
      </w:pPr>
    </w:p>
    <w:p w:rsidR="006329F7" w:rsidRDefault="006329F7" w:rsidP="006329F7">
      <w:pPr>
        <w:pStyle w:val="20"/>
        <w:shd w:val="clear" w:color="auto" w:fill="auto"/>
        <w:tabs>
          <w:tab w:val="left" w:pos="1076"/>
        </w:tabs>
        <w:spacing w:line="254" w:lineRule="exact"/>
        <w:jc w:val="right"/>
        <w:rPr>
          <w:rStyle w:val="21"/>
        </w:rPr>
      </w:pPr>
    </w:p>
    <w:p w:rsidR="00D053DB" w:rsidRDefault="00D053DB" w:rsidP="006329F7">
      <w:pPr>
        <w:pStyle w:val="20"/>
        <w:shd w:val="clear" w:color="auto" w:fill="auto"/>
        <w:tabs>
          <w:tab w:val="left" w:pos="1076"/>
        </w:tabs>
        <w:spacing w:line="254" w:lineRule="exact"/>
        <w:jc w:val="right"/>
        <w:rPr>
          <w:rStyle w:val="21"/>
        </w:rPr>
      </w:pPr>
    </w:p>
    <w:p w:rsidR="00D053DB" w:rsidRDefault="00D053DB" w:rsidP="006329F7">
      <w:pPr>
        <w:pStyle w:val="20"/>
        <w:shd w:val="clear" w:color="auto" w:fill="auto"/>
        <w:tabs>
          <w:tab w:val="left" w:pos="1076"/>
        </w:tabs>
        <w:spacing w:line="254" w:lineRule="exact"/>
        <w:jc w:val="right"/>
        <w:rPr>
          <w:rStyle w:val="21"/>
        </w:rPr>
      </w:pPr>
    </w:p>
    <w:p w:rsidR="00D053DB" w:rsidRDefault="00D053DB" w:rsidP="006329F7">
      <w:pPr>
        <w:pStyle w:val="20"/>
        <w:shd w:val="clear" w:color="auto" w:fill="auto"/>
        <w:tabs>
          <w:tab w:val="left" w:pos="1076"/>
        </w:tabs>
        <w:spacing w:line="254" w:lineRule="exact"/>
        <w:jc w:val="right"/>
        <w:rPr>
          <w:rStyle w:val="21"/>
        </w:rPr>
      </w:pPr>
    </w:p>
    <w:p w:rsidR="00D053DB" w:rsidRDefault="00D053DB" w:rsidP="006329F7">
      <w:pPr>
        <w:pStyle w:val="20"/>
        <w:shd w:val="clear" w:color="auto" w:fill="auto"/>
        <w:tabs>
          <w:tab w:val="left" w:pos="1076"/>
        </w:tabs>
        <w:spacing w:line="254" w:lineRule="exact"/>
        <w:jc w:val="right"/>
        <w:rPr>
          <w:rStyle w:val="21"/>
        </w:rPr>
      </w:pPr>
    </w:p>
    <w:p w:rsidR="00D053DB" w:rsidRDefault="00D053DB" w:rsidP="006329F7">
      <w:pPr>
        <w:pStyle w:val="20"/>
        <w:shd w:val="clear" w:color="auto" w:fill="auto"/>
        <w:tabs>
          <w:tab w:val="left" w:pos="1076"/>
        </w:tabs>
        <w:spacing w:line="254" w:lineRule="exact"/>
        <w:jc w:val="right"/>
        <w:rPr>
          <w:rStyle w:val="21"/>
        </w:rPr>
      </w:pPr>
    </w:p>
    <w:p w:rsidR="00D053DB" w:rsidRDefault="00D053DB" w:rsidP="006329F7">
      <w:pPr>
        <w:pStyle w:val="20"/>
        <w:shd w:val="clear" w:color="auto" w:fill="auto"/>
        <w:tabs>
          <w:tab w:val="left" w:pos="1076"/>
        </w:tabs>
        <w:spacing w:line="254" w:lineRule="exact"/>
        <w:jc w:val="right"/>
        <w:rPr>
          <w:rStyle w:val="21"/>
        </w:rPr>
      </w:pPr>
    </w:p>
    <w:p w:rsidR="00D053DB" w:rsidRDefault="00D053DB" w:rsidP="006329F7">
      <w:pPr>
        <w:pStyle w:val="20"/>
        <w:shd w:val="clear" w:color="auto" w:fill="auto"/>
        <w:tabs>
          <w:tab w:val="left" w:pos="1076"/>
        </w:tabs>
        <w:spacing w:line="254" w:lineRule="exact"/>
        <w:jc w:val="right"/>
        <w:rPr>
          <w:rStyle w:val="21"/>
        </w:rPr>
      </w:pPr>
    </w:p>
    <w:p w:rsidR="00D053DB" w:rsidRDefault="00D053DB" w:rsidP="006329F7">
      <w:pPr>
        <w:pStyle w:val="20"/>
        <w:shd w:val="clear" w:color="auto" w:fill="auto"/>
        <w:tabs>
          <w:tab w:val="left" w:pos="1076"/>
        </w:tabs>
        <w:spacing w:line="254" w:lineRule="exact"/>
        <w:jc w:val="right"/>
        <w:rPr>
          <w:rStyle w:val="21"/>
        </w:rPr>
      </w:pPr>
    </w:p>
    <w:p w:rsidR="00D053DB" w:rsidRDefault="00D053DB" w:rsidP="006329F7">
      <w:pPr>
        <w:pStyle w:val="20"/>
        <w:shd w:val="clear" w:color="auto" w:fill="auto"/>
        <w:tabs>
          <w:tab w:val="left" w:pos="1076"/>
        </w:tabs>
        <w:spacing w:line="254" w:lineRule="exact"/>
        <w:jc w:val="right"/>
        <w:rPr>
          <w:rStyle w:val="21"/>
        </w:rPr>
      </w:pPr>
    </w:p>
    <w:p w:rsidR="00D053DB" w:rsidRDefault="00D053DB" w:rsidP="006329F7">
      <w:pPr>
        <w:pStyle w:val="20"/>
        <w:shd w:val="clear" w:color="auto" w:fill="auto"/>
        <w:tabs>
          <w:tab w:val="left" w:pos="1076"/>
        </w:tabs>
        <w:spacing w:line="254" w:lineRule="exact"/>
        <w:jc w:val="right"/>
        <w:rPr>
          <w:rStyle w:val="21"/>
        </w:rPr>
      </w:pPr>
    </w:p>
    <w:p w:rsidR="00D053DB" w:rsidRDefault="00D053DB" w:rsidP="006329F7">
      <w:pPr>
        <w:pStyle w:val="20"/>
        <w:shd w:val="clear" w:color="auto" w:fill="auto"/>
        <w:tabs>
          <w:tab w:val="left" w:pos="1076"/>
        </w:tabs>
        <w:spacing w:line="254" w:lineRule="exact"/>
        <w:jc w:val="right"/>
        <w:rPr>
          <w:rStyle w:val="21"/>
        </w:rPr>
      </w:pPr>
    </w:p>
    <w:p w:rsidR="00D053DB" w:rsidRDefault="00D053DB" w:rsidP="006329F7">
      <w:pPr>
        <w:pStyle w:val="20"/>
        <w:shd w:val="clear" w:color="auto" w:fill="auto"/>
        <w:tabs>
          <w:tab w:val="left" w:pos="1076"/>
        </w:tabs>
        <w:spacing w:line="254" w:lineRule="exact"/>
        <w:jc w:val="right"/>
        <w:rPr>
          <w:rStyle w:val="21"/>
        </w:rPr>
      </w:pPr>
    </w:p>
    <w:p w:rsidR="00D053DB" w:rsidRDefault="00D053DB" w:rsidP="006329F7">
      <w:pPr>
        <w:pStyle w:val="20"/>
        <w:shd w:val="clear" w:color="auto" w:fill="auto"/>
        <w:tabs>
          <w:tab w:val="left" w:pos="1076"/>
        </w:tabs>
        <w:spacing w:line="254" w:lineRule="exact"/>
        <w:jc w:val="right"/>
        <w:rPr>
          <w:rStyle w:val="21"/>
        </w:rPr>
      </w:pPr>
    </w:p>
    <w:p w:rsidR="00D053DB" w:rsidRDefault="00D053DB" w:rsidP="006329F7">
      <w:pPr>
        <w:pStyle w:val="20"/>
        <w:shd w:val="clear" w:color="auto" w:fill="auto"/>
        <w:tabs>
          <w:tab w:val="left" w:pos="1076"/>
        </w:tabs>
        <w:spacing w:line="254" w:lineRule="exact"/>
        <w:jc w:val="right"/>
        <w:rPr>
          <w:rStyle w:val="21"/>
        </w:rPr>
      </w:pPr>
    </w:p>
    <w:p w:rsidR="00D053DB" w:rsidRDefault="00D053DB" w:rsidP="006329F7">
      <w:pPr>
        <w:pStyle w:val="20"/>
        <w:shd w:val="clear" w:color="auto" w:fill="auto"/>
        <w:tabs>
          <w:tab w:val="left" w:pos="1076"/>
        </w:tabs>
        <w:spacing w:line="254" w:lineRule="exact"/>
        <w:jc w:val="right"/>
        <w:rPr>
          <w:rStyle w:val="21"/>
        </w:rPr>
      </w:pPr>
    </w:p>
    <w:p w:rsidR="00D053DB" w:rsidRDefault="00D053DB" w:rsidP="006329F7">
      <w:pPr>
        <w:pStyle w:val="20"/>
        <w:shd w:val="clear" w:color="auto" w:fill="auto"/>
        <w:tabs>
          <w:tab w:val="left" w:pos="1076"/>
        </w:tabs>
        <w:spacing w:line="254" w:lineRule="exact"/>
        <w:jc w:val="right"/>
        <w:rPr>
          <w:rStyle w:val="21"/>
        </w:rPr>
      </w:pPr>
    </w:p>
    <w:p w:rsidR="00D053DB" w:rsidRDefault="00D053DB" w:rsidP="006329F7">
      <w:pPr>
        <w:pStyle w:val="20"/>
        <w:shd w:val="clear" w:color="auto" w:fill="auto"/>
        <w:tabs>
          <w:tab w:val="left" w:pos="1076"/>
        </w:tabs>
        <w:spacing w:line="254" w:lineRule="exact"/>
        <w:jc w:val="right"/>
        <w:rPr>
          <w:rStyle w:val="21"/>
        </w:rPr>
      </w:pPr>
    </w:p>
    <w:p w:rsidR="00D053DB" w:rsidRDefault="00D053DB" w:rsidP="006329F7">
      <w:pPr>
        <w:pStyle w:val="20"/>
        <w:shd w:val="clear" w:color="auto" w:fill="auto"/>
        <w:tabs>
          <w:tab w:val="left" w:pos="1076"/>
        </w:tabs>
        <w:spacing w:line="254" w:lineRule="exact"/>
        <w:jc w:val="right"/>
        <w:rPr>
          <w:rStyle w:val="21"/>
        </w:rPr>
      </w:pPr>
    </w:p>
    <w:p w:rsidR="00D053DB" w:rsidRDefault="00D053DB" w:rsidP="006329F7">
      <w:pPr>
        <w:pStyle w:val="20"/>
        <w:shd w:val="clear" w:color="auto" w:fill="auto"/>
        <w:tabs>
          <w:tab w:val="left" w:pos="1076"/>
        </w:tabs>
        <w:spacing w:line="254" w:lineRule="exact"/>
        <w:jc w:val="right"/>
        <w:rPr>
          <w:rStyle w:val="21"/>
        </w:rPr>
      </w:pPr>
    </w:p>
    <w:p w:rsidR="005A7D6D" w:rsidRDefault="005A7D6D" w:rsidP="006329F7">
      <w:pPr>
        <w:pStyle w:val="20"/>
        <w:shd w:val="clear" w:color="auto" w:fill="auto"/>
        <w:tabs>
          <w:tab w:val="left" w:pos="1076"/>
        </w:tabs>
        <w:spacing w:line="254" w:lineRule="exact"/>
        <w:jc w:val="right"/>
        <w:rPr>
          <w:rStyle w:val="21"/>
        </w:rPr>
      </w:pPr>
    </w:p>
    <w:p w:rsidR="005A7D6D" w:rsidRDefault="005A7D6D" w:rsidP="006329F7">
      <w:pPr>
        <w:pStyle w:val="20"/>
        <w:shd w:val="clear" w:color="auto" w:fill="auto"/>
        <w:tabs>
          <w:tab w:val="left" w:pos="1076"/>
        </w:tabs>
        <w:spacing w:line="254" w:lineRule="exact"/>
        <w:jc w:val="right"/>
        <w:rPr>
          <w:rStyle w:val="21"/>
        </w:rPr>
      </w:pPr>
    </w:p>
    <w:p w:rsidR="00D053DB" w:rsidRDefault="00D053DB" w:rsidP="006329F7">
      <w:pPr>
        <w:pStyle w:val="20"/>
        <w:shd w:val="clear" w:color="auto" w:fill="auto"/>
        <w:tabs>
          <w:tab w:val="left" w:pos="1076"/>
        </w:tabs>
        <w:spacing w:line="254" w:lineRule="exact"/>
        <w:jc w:val="right"/>
        <w:rPr>
          <w:rStyle w:val="21"/>
        </w:rPr>
      </w:pPr>
    </w:p>
    <w:p w:rsidR="00D053DB" w:rsidRDefault="00D053DB" w:rsidP="006329F7">
      <w:pPr>
        <w:pStyle w:val="20"/>
        <w:shd w:val="clear" w:color="auto" w:fill="auto"/>
        <w:tabs>
          <w:tab w:val="left" w:pos="1076"/>
        </w:tabs>
        <w:spacing w:line="254" w:lineRule="exact"/>
        <w:jc w:val="right"/>
        <w:rPr>
          <w:rStyle w:val="21"/>
        </w:rPr>
      </w:pPr>
    </w:p>
    <w:p w:rsidR="00D053DB" w:rsidRDefault="00D053DB" w:rsidP="006329F7">
      <w:pPr>
        <w:pStyle w:val="20"/>
        <w:shd w:val="clear" w:color="auto" w:fill="auto"/>
        <w:tabs>
          <w:tab w:val="left" w:pos="1076"/>
        </w:tabs>
        <w:spacing w:line="254" w:lineRule="exact"/>
        <w:jc w:val="right"/>
        <w:rPr>
          <w:rStyle w:val="21"/>
        </w:rPr>
      </w:pPr>
    </w:p>
    <w:p w:rsidR="006329F7" w:rsidRDefault="006329F7" w:rsidP="006329F7">
      <w:pPr>
        <w:pStyle w:val="20"/>
        <w:shd w:val="clear" w:color="auto" w:fill="auto"/>
        <w:tabs>
          <w:tab w:val="left" w:pos="1076"/>
        </w:tabs>
        <w:spacing w:line="254" w:lineRule="exact"/>
        <w:jc w:val="right"/>
        <w:rPr>
          <w:rStyle w:val="21"/>
        </w:rPr>
      </w:pPr>
      <w:r>
        <w:rPr>
          <w:rStyle w:val="21"/>
        </w:rPr>
        <w:lastRenderedPageBreak/>
        <w:t>Приложение  1</w:t>
      </w:r>
    </w:p>
    <w:p w:rsidR="006329F7" w:rsidRDefault="006329F7" w:rsidP="006329F7">
      <w:pPr>
        <w:pStyle w:val="20"/>
        <w:shd w:val="clear" w:color="auto" w:fill="auto"/>
        <w:tabs>
          <w:tab w:val="left" w:pos="1076"/>
        </w:tabs>
        <w:spacing w:line="254" w:lineRule="exact"/>
        <w:jc w:val="right"/>
        <w:rPr>
          <w:rStyle w:val="21"/>
        </w:rPr>
      </w:pPr>
    </w:p>
    <w:p w:rsidR="006329F7" w:rsidRDefault="006329F7" w:rsidP="006329F7">
      <w:pPr>
        <w:pStyle w:val="20"/>
        <w:shd w:val="clear" w:color="auto" w:fill="auto"/>
        <w:tabs>
          <w:tab w:val="left" w:pos="1076"/>
        </w:tabs>
        <w:spacing w:line="254" w:lineRule="exact"/>
        <w:jc w:val="both"/>
        <w:rPr>
          <w:rStyle w:val="21"/>
        </w:rPr>
      </w:pPr>
    </w:p>
    <w:p w:rsidR="001D1319" w:rsidRPr="00411B0F" w:rsidRDefault="00775D12">
      <w:pPr>
        <w:pStyle w:val="30"/>
        <w:shd w:val="clear" w:color="auto" w:fill="auto"/>
        <w:spacing w:line="235" w:lineRule="exact"/>
        <w:ind w:left="4500"/>
        <w:jc w:val="left"/>
        <w:rPr>
          <w:sz w:val="24"/>
          <w:szCs w:val="24"/>
        </w:rPr>
      </w:pPr>
      <w:r w:rsidRPr="00411B0F">
        <w:rPr>
          <w:rStyle w:val="31"/>
          <w:b/>
          <w:bCs/>
          <w:sz w:val="24"/>
          <w:szCs w:val="24"/>
        </w:rPr>
        <w:t>Протокол</w:t>
      </w:r>
    </w:p>
    <w:p w:rsidR="001D1319" w:rsidRPr="00411B0F" w:rsidRDefault="00775D12">
      <w:pPr>
        <w:pStyle w:val="30"/>
        <w:shd w:val="clear" w:color="auto" w:fill="auto"/>
        <w:spacing w:line="235" w:lineRule="exact"/>
        <w:ind w:left="1500"/>
        <w:jc w:val="left"/>
        <w:rPr>
          <w:sz w:val="24"/>
          <w:szCs w:val="24"/>
        </w:rPr>
      </w:pPr>
      <w:r w:rsidRPr="00411B0F">
        <w:rPr>
          <w:rStyle w:val="31"/>
          <w:b/>
          <w:bCs/>
          <w:sz w:val="24"/>
          <w:szCs w:val="24"/>
        </w:rPr>
        <w:t>промежуточной аттестации в форме выставления годовой оценки (ВГО)</w:t>
      </w:r>
    </w:p>
    <w:p w:rsidR="001D1319" w:rsidRPr="00411B0F" w:rsidRDefault="005A7D6D">
      <w:pPr>
        <w:pStyle w:val="30"/>
        <w:shd w:val="clear" w:color="auto" w:fill="auto"/>
        <w:tabs>
          <w:tab w:val="left" w:leader="underscore" w:pos="7462"/>
        </w:tabs>
        <w:spacing w:line="235" w:lineRule="exact"/>
        <w:ind w:left="2480"/>
        <w:jc w:val="both"/>
        <w:rPr>
          <w:sz w:val="24"/>
          <w:szCs w:val="24"/>
        </w:rPr>
      </w:pPr>
      <w:r>
        <w:rPr>
          <w:rStyle w:val="31"/>
          <w:b/>
          <w:bCs/>
          <w:sz w:val="24"/>
          <w:szCs w:val="24"/>
        </w:rPr>
        <w:t>по предмету</w:t>
      </w:r>
      <w:r>
        <w:rPr>
          <w:rStyle w:val="31"/>
          <w:bCs/>
          <w:sz w:val="24"/>
          <w:szCs w:val="24"/>
          <w:u w:val="single"/>
        </w:rPr>
        <w:t xml:space="preserve">                                        </w:t>
      </w:r>
      <w:r w:rsidR="00775D12" w:rsidRPr="00411B0F">
        <w:rPr>
          <w:rStyle w:val="31"/>
          <w:b/>
          <w:bCs/>
          <w:sz w:val="24"/>
          <w:szCs w:val="24"/>
        </w:rPr>
        <w:tab/>
      </w:r>
    </w:p>
    <w:p w:rsidR="001D1319" w:rsidRPr="00411B0F" w:rsidRDefault="00775D12">
      <w:pPr>
        <w:pStyle w:val="30"/>
        <w:shd w:val="clear" w:color="auto" w:fill="auto"/>
        <w:tabs>
          <w:tab w:val="left" w:leader="underscore" w:pos="4530"/>
          <w:tab w:val="left" w:leader="underscore" w:pos="5840"/>
          <w:tab w:val="left" w:leader="underscore" w:pos="6594"/>
        </w:tabs>
        <w:spacing w:line="235" w:lineRule="exact"/>
        <w:ind w:left="2120"/>
        <w:jc w:val="both"/>
        <w:rPr>
          <w:sz w:val="24"/>
          <w:szCs w:val="24"/>
        </w:rPr>
      </w:pPr>
      <w:r w:rsidRPr="00411B0F">
        <w:rPr>
          <w:rStyle w:val="31"/>
          <w:b/>
          <w:bCs/>
          <w:sz w:val="24"/>
          <w:szCs w:val="24"/>
        </w:rPr>
        <w:t>за курс</w:t>
      </w:r>
      <w:r w:rsidR="005A7D6D">
        <w:rPr>
          <w:rStyle w:val="31"/>
          <w:bCs/>
          <w:sz w:val="24"/>
          <w:szCs w:val="24"/>
          <w:u w:val="single"/>
        </w:rPr>
        <w:t xml:space="preserve">           </w:t>
      </w:r>
      <w:r w:rsidRPr="00411B0F">
        <w:rPr>
          <w:rStyle w:val="31"/>
          <w:b/>
          <w:bCs/>
          <w:sz w:val="24"/>
          <w:szCs w:val="24"/>
        </w:rPr>
        <w:t>класса 20</w:t>
      </w:r>
      <w:r w:rsidR="005A7D6D">
        <w:rPr>
          <w:rStyle w:val="31"/>
          <w:bCs/>
          <w:sz w:val="24"/>
          <w:szCs w:val="24"/>
          <w:u w:val="single"/>
        </w:rPr>
        <w:t xml:space="preserve">     </w:t>
      </w:r>
      <w:r w:rsidRPr="00411B0F">
        <w:rPr>
          <w:rStyle w:val="31"/>
          <w:b/>
          <w:bCs/>
          <w:sz w:val="24"/>
          <w:szCs w:val="24"/>
        </w:rPr>
        <w:t>- 20</w:t>
      </w:r>
      <w:r w:rsidR="005A7D6D">
        <w:rPr>
          <w:rStyle w:val="31"/>
          <w:bCs/>
          <w:sz w:val="24"/>
          <w:szCs w:val="24"/>
          <w:u w:val="single"/>
        </w:rPr>
        <w:t xml:space="preserve">    </w:t>
      </w:r>
      <w:r w:rsidRPr="00411B0F">
        <w:rPr>
          <w:rStyle w:val="31"/>
          <w:b/>
          <w:bCs/>
          <w:sz w:val="24"/>
          <w:szCs w:val="24"/>
        </w:rPr>
        <w:tab/>
        <w:t>учебный год</w:t>
      </w:r>
      <w:r w:rsidR="00B766AB" w:rsidRPr="00411B0F">
        <w:rPr>
          <w:rStyle w:val="31"/>
          <w:b/>
          <w:bCs/>
          <w:sz w:val="24"/>
          <w:szCs w:val="24"/>
        </w:rPr>
        <w:t xml:space="preserve">  </w:t>
      </w:r>
    </w:p>
    <w:p w:rsidR="00B766AB" w:rsidRPr="00411B0F" w:rsidRDefault="00B766AB">
      <w:pPr>
        <w:pStyle w:val="30"/>
        <w:shd w:val="clear" w:color="auto" w:fill="auto"/>
        <w:spacing w:line="235" w:lineRule="exact"/>
        <w:ind w:left="3520"/>
        <w:jc w:val="left"/>
        <w:rPr>
          <w:rStyle w:val="31"/>
          <w:b/>
          <w:bCs/>
          <w:sz w:val="24"/>
          <w:szCs w:val="24"/>
        </w:rPr>
      </w:pPr>
    </w:p>
    <w:p w:rsidR="001D1319" w:rsidRPr="00411B0F" w:rsidRDefault="00775D12">
      <w:pPr>
        <w:pStyle w:val="30"/>
        <w:shd w:val="clear" w:color="auto" w:fill="auto"/>
        <w:spacing w:line="235" w:lineRule="exact"/>
        <w:ind w:left="3520"/>
        <w:jc w:val="left"/>
        <w:rPr>
          <w:rStyle w:val="31"/>
          <w:b/>
          <w:bCs/>
          <w:sz w:val="24"/>
          <w:szCs w:val="24"/>
        </w:rPr>
      </w:pPr>
      <w:r w:rsidRPr="00411B0F">
        <w:rPr>
          <w:rStyle w:val="31"/>
          <w:b/>
          <w:bCs/>
          <w:sz w:val="24"/>
          <w:szCs w:val="24"/>
        </w:rPr>
        <w:t xml:space="preserve">МБОУ  Берёзовская  НШ </w:t>
      </w:r>
      <w:r w:rsidR="00B766AB" w:rsidRPr="00411B0F">
        <w:rPr>
          <w:rStyle w:val="31"/>
          <w:b/>
          <w:bCs/>
          <w:sz w:val="24"/>
          <w:szCs w:val="24"/>
        </w:rPr>
        <w:t>–</w:t>
      </w:r>
      <w:r w:rsidRPr="00411B0F">
        <w:rPr>
          <w:rStyle w:val="31"/>
          <w:b/>
          <w:bCs/>
          <w:sz w:val="24"/>
          <w:szCs w:val="24"/>
        </w:rPr>
        <w:t xml:space="preserve"> ДС</w:t>
      </w:r>
      <w:r w:rsidR="00B766AB" w:rsidRPr="00411B0F">
        <w:rPr>
          <w:rStyle w:val="31"/>
          <w:b/>
          <w:bCs/>
          <w:sz w:val="24"/>
          <w:szCs w:val="24"/>
        </w:rPr>
        <w:t xml:space="preserve"> </w:t>
      </w:r>
    </w:p>
    <w:p w:rsidR="00B766AB" w:rsidRPr="00411B0F" w:rsidRDefault="00B766AB" w:rsidP="005A7D6D">
      <w:pPr>
        <w:pStyle w:val="30"/>
        <w:shd w:val="clear" w:color="auto" w:fill="auto"/>
        <w:tabs>
          <w:tab w:val="left" w:pos="567"/>
        </w:tabs>
        <w:spacing w:line="235" w:lineRule="exact"/>
        <w:ind w:left="3520" w:right="559"/>
        <w:jc w:val="left"/>
        <w:rPr>
          <w:sz w:val="24"/>
          <w:szCs w:val="24"/>
        </w:rPr>
      </w:pPr>
    </w:p>
    <w:p w:rsidR="001D1319" w:rsidRPr="00411B0F" w:rsidRDefault="001D1319">
      <w:pPr>
        <w:rPr>
          <w:rFonts w:ascii="Times New Roman" w:hAnsi="Times New Roman" w:cs="Times New Roman"/>
        </w:rPr>
      </w:pPr>
    </w:p>
    <w:tbl>
      <w:tblPr>
        <w:tblStyle w:val="13"/>
        <w:tblW w:w="9600" w:type="dxa"/>
        <w:tblLook w:val="04A0"/>
      </w:tblPr>
      <w:tblGrid>
        <w:gridCol w:w="787"/>
        <w:gridCol w:w="1718"/>
        <w:gridCol w:w="1273"/>
        <w:gridCol w:w="1273"/>
        <w:gridCol w:w="1273"/>
        <w:gridCol w:w="1288"/>
        <w:gridCol w:w="1988"/>
      </w:tblGrid>
      <w:tr w:rsidR="00C15E67" w:rsidRPr="00C15E67" w:rsidTr="00963B6A">
        <w:trPr>
          <w:trHeight w:val="1280"/>
        </w:trPr>
        <w:tc>
          <w:tcPr>
            <w:tcW w:w="787" w:type="dxa"/>
          </w:tcPr>
          <w:p w:rsidR="00C15E67" w:rsidRPr="00C15E67" w:rsidRDefault="00C15E67" w:rsidP="00C15E67">
            <w:pPr>
              <w:rPr>
                <w:rFonts w:ascii="Times New Roman" w:hAnsi="Times New Roman"/>
                <w:color w:val="auto"/>
              </w:rPr>
            </w:pPr>
          </w:p>
        </w:tc>
        <w:tc>
          <w:tcPr>
            <w:tcW w:w="1718" w:type="dxa"/>
          </w:tcPr>
          <w:p w:rsidR="00C15E67" w:rsidRPr="00C15E67" w:rsidRDefault="00C15E67" w:rsidP="00C15E67">
            <w:pPr>
              <w:jc w:val="center"/>
              <w:rPr>
                <w:rFonts w:ascii="Times New Roman" w:hAnsi="Times New Roman"/>
                <w:b/>
                <w:color w:val="auto"/>
              </w:rPr>
            </w:pPr>
            <w:r w:rsidRPr="00C15E67">
              <w:rPr>
                <w:rFonts w:ascii="Times New Roman" w:hAnsi="Times New Roman"/>
                <w:b/>
                <w:color w:val="auto"/>
              </w:rPr>
              <w:t>ФИО обучающихся</w:t>
            </w:r>
          </w:p>
        </w:tc>
        <w:tc>
          <w:tcPr>
            <w:tcW w:w="1273" w:type="dxa"/>
          </w:tcPr>
          <w:p w:rsidR="00C15E67" w:rsidRPr="00C15E67" w:rsidRDefault="00C15E67" w:rsidP="00C15E67">
            <w:pPr>
              <w:spacing w:line="216" w:lineRule="exact"/>
              <w:ind w:hanging="12"/>
              <w:jc w:val="center"/>
              <w:rPr>
                <w:rFonts w:ascii="Times New Roman" w:eastAsia="Times New Roman" w:hAnsi="Times New Roman"/>
                <w:b/>
                <w:color w:val="auto"/>
              </w:rPr>
            </w:pPr>
            <w:r w:rsidRPr="00C15E67">
              <w:rPr>
                <w:rFonts w:ascii="Times New Roman" w:eastAsia="Times New Roman" w:hAnsi="Times New Roman"/>
                <w:b/>
                <w:bCs/>
              </w:rPr>
              <w:t>Отметка</w:t>
            </w:r>
          </w:p>
          <w:p w:rsidR="00C15E67" w:rsidRPr="00C15E67" w:rsidRDefault="00C15E67" w:rsidP="00C15E67">
            <w:pPr>
              <w:spacing w:line="216" w:lineRule="exact"/>
              <w:jc w:val="center"/>
              <w:rPr>
                <w:rFonts w:ascii="Times New Roman" w:eastAsia="Times New Roman" w:hAnsi="Times New Roman"/>
                <w:b/>
                <w:color w:val="auto"/>
              </w:rPr>
            </w:pPr>
            <w:r w:rsidRPr="00C15E67">
              <w:rPr>
                <w:rFonts w:ascii="Times New Roman" w:eastAsia="Times New Roman" w:hAnsi="Times New Roman"/>
                <w:b/>
                <w:bCs/>
              </w:rPr>
              <w:t>за</w:t>
            </w:r>
            <w:r w:rsidRPr="00C15E67">
              <w:rPr>
                <w:rFonts w:ascii="Times New Roman" w:eastAsia="Times New Roman" w:hAnsi="Times New Roman"/>
                <w:b/>
                <w:color w:val="auto"/>
              </w:rPr>
              <w:t xml:space="preserve"> </w:t>
            </w:r>
            <w:r w:rsidRPr="00C15E67">
              <w:rPr>
                <w:rFonts w:ascii="Times New Roman" w:eastAsia="Times New Roman" w:hAnsi="Times New Roman"/>
                <w:b/>
                <w:bCs/>
              </w:rPr>
              <w:t>1 четверть</w:t>
            </w:r>
          </w:p>
        </w:tc>
        <w:tc>
          <w:tcPr>
            <w:tcW w:w="1273" w:type="dxa"/>
          </w:tcPr>
          <w:p w:rsidR="00C15E67" w:rsidRPr="00C15E67" w:rsidRDefault="00C15E67" w:rsidP="00C15E67">
            <w:pPr>
              <w:spacing w:line="216" w:lineRule="exact"/>
              <w:ind w:left="8"/>
              <w:jc w:val="center"/>
              <w:rPr>
                <w:rFonts w:ascii="Times New Roman" w:eastAsia="Times New Roman" w:hAnsi="Times New Roman"/>
                <w:b/>
                <w:color w:val="auto"/>
              </w:rPr>
            </w:pPr>
            <w:r w:rsidRPr="00C15E67">
              <w:rPr>
                <w:rFonts w:ascii="Times New Roman" w:eastAsia="Times New Roman" w:hAnsi="Times New Roman"/>
                <w:b/>
                <w:bCs/>
              </w:rPr>
              <w:t>Отметка</w:t>
            </w:r>
          </w:p>
          <w:p w:rsidR="00C15E67" w:rsidRPr="00C15E67" w:rsidRDefault="00C15E67" w:rsidP="00C15E67">
            <w:pPr>
              <w:spacing w:line="216" w:lineRule="exact"/>
              <w:jc w:val="center"/>
              <w:rPr>
                <w:rFonts w:ascii="Times New Roman" w:eastAsia="Times New Roman" w:hAnsi="Times New Roman"/>
                <w:b/>
                <w:color w:val="auto"/>
              </w:rPr>
            </w:pPr>
            <w:r w:rsidRPr="00C15E67">
              <w:rPr>
                <w:rFonts w:ascii="Times New Roman" w:eastAsia="Times New Roman" w:hAnsi="Times New Roman"/>
                <w:b/>
                <w:bCs/>
              </w:rPr>
              <w:t>за</w:t>
            </w:r>
            <w:r w:rsidRPr="00C15E67">
              <w:rPr>
                <w:rFonts w:ascii="Times New Roman" w:eastAsia="Times New Roman" w:hAnsi="Times New Roman"/>
                <w:b/>
                <w:color w:val="auto"/>
              </w:rPr>
              <w:t xml:space="preserve"> </w:t>
            </w:r>
            <w:r w:rsidRPr="00C15E67">
              <w:rPr>
                <w:rFonts w:ascii="Times New Roman" w:eastAsia="Times New Roman" w:hAnsi="Times New Roman"/>
                <w:b/>
                <w:bCs/>
              </w:rPr>
              <w:t>2 четверть</w:t>
            </w:r>
          </w:p>
        </w:tc>
        <w:tc>
          <w:tcPr>
            <w:tcW w:w="1273" w:type="dxa"/>
          </w:tcPr>
          <w:p w:rsidR="00C15E67" w:rsidRPr="00C15E67" w:rsidRDefault="00C15E67" w:rsidP="00C15E67">
            <w:pPr>
              <w:spacing w:line="221" w:lineRule="exact"/>
              <w:jc w:val="center"/>
              <w:rPr>
                <w:rFonts w:ascii="Times New Roman" w:eastAsia="Times New Roman" w:hAnsi="Times New Roman"/>
                <w:b/>
                <w:color w:val="auto"/>
              </w:rPr>
            </w:pPr>
            <w:r w:rsidRPr="00C15E67">
              <w:rPr>
                <w:rFonts w:ascii="Times New Roman" w:eastAsia="Times New Roman" w:hAnsi="Times New Roman"/>
                <w:b/>
                <w:bCs/>
              </w:rPr>
              <w:t>Отметка за 3 четверть</w:t>
            </w:r>
          </w:p>
        </w:tc>
        <w:tc>
          <w:tcPr>
            <w:tcW w:w="1288" w:type="dxa"/>
          </w:tcPr>
          <w:p w:rsidR="00C15E67" w:rsidRPr="00C15E67" w:rsidRDefault="00C15E67" w:rsidP="00C15E67">
            <w:pPr>
              <w:spacing w:line="211" w:lineRule="exact"/>
              <w:ind w:left="53"/>
              <w:jc w:val="center"/>
              <w:rPr>
                <w:rFonts w:ascii="Times New Roman" w:eastAsia="Times New Roman" w:hAnsi="Times New Roman"/>
                <w:b/>
                <w:color w:val="auto"/>
              </w:rPr>
            </w:pPr>
            <w:r w:rsidRPr="00C15E67">
              <w:rPr>
                <w:rFonts w:ascii="Times New Roman" w:eastAsia="Times New Roman" w:hAnsi="Times New Roman"/>
                <w:b/>
                <w:bCs/>
              </w:rPr>
              <w:t>Отметка</w:t>
            </w:r>
          </w:p>
          <w:p w:rsidR="00C15E67" w:rsidRPr="00C15E67" w:rsidRDefault="00C15E67" w:rsidP="00C15E67">
            <w:pPr>
              <w:spacing w:line="211" w:lineRule="exact"/>
              <w:jc w:val="center"/>
              <w:rPr>
                <w:rFonts w:ascii="Times New Roman" w:eastAsia="Times New Roman" w:hAnsi="Times New Roman"/>
                <w:b/>
                <w:color w:val="auto"/>
              </w:rPr>
            </w:pPr>
            <w:r w:rsidRPr="00C15E67">
              <w:rPr>
                <w:rFonts w:ascii="Times New Roman" w:eastAsia="Times New Roman" w:hAnsi="Times New Roman"/>
                <w:b/>
                <w:bCs/>
              </w:rPr>
              <w:t>за 4 четверть</w:t>
            </w:r>
          </w:p>
        </w:tc>
        <w:tc>
          <w:tcPr>
            <w:tcW w:w="1988" w:type="dxa"/>
          </w:tcPr>
          <w:p w:rsidR="00C15E67" w:rsidRPr="00C15E67" w:rsidRDefault="00C15E67" w:rsidP="00C15E67">
            <w:pPr>
              <w:spacing w:line="211" w:lineRule="exact"/>
              <w:jc w:val="center"/>
              <w:rPr>
                <w:rFonts w:ascii="Times New Roman" w:eastAsia="Times New Roman" w:hAnsi="Times New Roman"/>
                <w:b/>
                <w:color w:val="auto"/>
              </w:rPr>
            </w:pPr>
            <w:r w:rsidRPr="00C15E67">
              <w:rPr>
                <w:rFonts w:ascii="Times New Roman" w:eastAsia="Times New Roman" w:hAnsi="Times New Roman"/>
                <w:b/>
                <w:bCs/>
              </w:rPr>
              <w:t>Промежуточная аттестация в форме годовой отметки</w:t>
            </w:r>
          </w:p>
        </w:tc>
      </w:tr>
      <w:tr w:rsidR="00C15E67" w:rsidRPr="00C15E67" w:rsidTr="00963B6A">
        <w:trPr>
          <w:trHeight w:val="388"/>
        </w:trPr>
        <w:tc>
          <w:tcPr>
            <w:tcW w:w="787" w:type="dxa"/>
          </w:tcPr>
          <w:p w:rsidR="00C15E67" w:rsidRPr="00C15E67" w:rsidRDefault="00C15E67" w:rsidP="00C15E67">
            <w:pPr>
              <w:numPr>
                <w:ilvl w:val="0"/>
                <w:numId w:val="27"/>
              </w:numPr>
              <w:contextualSpacing/>
              <w:rPr>
                <w:rFonts w:ascii="Times New Roman" w:hAnsi="Times New Roman"/>
                <w:color w:val="auto"/>
              </w:rPr>
            </w:pPr>
          </w:p>
        </w:tc>
        <w:tc>
          <w:tcPr>
            <w:tcW w:w="1718"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88" w:type="dxa"/>
          </w:tcPr>
          <w:p w:rsidR="00C15E67" w:rsidRPr="00C15E67" w:rsidRDefault="00C15E67" w:rsidP="00C15E67">
            <w:pPr>
              <w:rPr>
                <w:color w:val="auto"/>
              </w:rPr>
            </w:pPr>
          </w:p>
        </w:tc>
        <w:tc>
          <w:tcPr>
            <w:tcW w:w="1988" w:type="dxa"/>
          </w:tcPr>
          <w:p w:rsidR="00C15E67" w:rsidRPr="00C15E67" w:rsidRDefault="00C15E67" w:rsidP="00C15E67">
            <w:pPr>
              <w:rPr>
                <w:color w:val="auto"/>
              </w:rPr>
            </w:pPr>
          </w:p>
        </w:tc>
      </w:tr>
      <w:tr w:rsidR="00C15E67" w:rsidRPr="00C15E67" w:rsidTr="00963B6A">
        <w:trPr>
          <w:trHeight w:val="411"/>
        </w:trPr>
        <w:tc>
          <w:tcPr>
            <w:tcW w:w="787" w:type="dxa"/>
          </w:tcPr>
          <w:p w:rsidR="00C15E67" w:rsidRPr="00C15E67" w:rsidRDefault="00C15E67" w:rsidP="00C15E67">
            <w:pPr>
              <w:numPr>
                <w:ilvl w:val="0"/>
                <w:numId w:val="27"/>
              </w:numPr>
              <w:contextualSpacing/>
              <w:rPr>
                <w:rFonts w:ascii="Times New Roman" w:hAnsi="Times New Roman"/>
                <w:color w:val="auto"/>
              </w:rPr>
            </w:pPr>
          </w:p>
        </w:tc>
        <w:tc>
          <w:tcPr>
            <w:tcW w:w="1718"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88" w:type="dxa"/>
          </w:tcPr>
          <w:p w:rsidR="00C15E67" w:rsidRPr="00C15E67" w:rsidRDefault="00C15E67" w:rsidP="00C15E67">
            <w:pPr>
              <w:rPr>
                <w:color w:val="auto"/>
              </w:rPr>
            </w:pPr>
          </w:p>
        </w:tc>
        <w:tc>
          <w:tcPr>
            <w:tcW w:w="1988" w:type="dxa"/>
          </w:tcPr>
          <w:p w:rsidR="00C15E67" w:rsidRPr="00C15E67" w:rsidRDefault="00C15E67" w:rsidP="00C15E67">
            <w:pPr>
              <w:rPr>
                <w:color w:val="auto"/>
              </w:rPr>
            </w:pPr>
          </w:p>
        </w:tc>
      </w:tr>
      <w:tr w:rsidR="00C15E67" w:rsidRPr="00C15E67" w:rsidTr="00963B6A">
        <w:trPr>
          <w:trHeight w:val="388"/>
        </w:trPr>
        <w:tc>
          <w:tcPr>
            <w:tcW w:w="787" w:type="dxa"/>
          </w:tcPr>
          <w:p w:rsidR="00C15E67" w:rsidRPr="00C15E67" w:rsidRDefault="00C15E67" w:rsidP="00C15E67">
            <w:pPr>
              <w:numPr>
                <w:ilvl w:val="0"/>
                <w:numId w:val="27"/>
              </w:numPr>
              <w:contextualSpacing/>
              <w:rPr>
                <w:rFonts w:ascii="Times New Roman" w:hAnsi="Times New Roman"/>
                <w:color w:val="auto"/>
              </w:rPr>
            </w:pPr>
          </w:p>
        </w:tc>
        <w:tc>
          <w:tcPr>
            <w:tcW w:w="1718"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88" w:type="dxa"/>
          </w:tcPr>
          <w:p w:rsidR="00C15E67" w:rsidRPr="00C15E67" w:rsidRDefault="00C15E67" w:rsidP="00C15E67">
            <w:pPr>
              <w:rPr>
                <w:color w:val="auto"/>
              </w:rPr>
            </w:pPr>
          </w:p>
        </w:tc>
        <w:tc>
          <w:tcPr>
            <w:tcW w:w="1988" w:type="dxa"/>
          </w:tcPr>
          <w:p w:rsidR="00C15E67" w:rsidRPr="00C15E67" w:rsidRDefault="00C15E67" w:rsidP="00C15E67">
            <w:pPr>
              <w:rPr>
                <w:color w:val="auto"/>
              </w:rPr>
            </w:pPr>
          </w:p>
        </w:tc>
      </w:tr>
      <w:tr w:rsidR="00C15E67" w:rsidRPr="00C15E67" w:rsidTr="00963B6A">
        <w:trPr>
          <w:trHeight w:val="411"/>
        </w:trPr>
        <w:tc>
          <w:tcPr>
            <w:tcW w:w="787" w:type="dxa"/>
          </w:tcPr>
          <w:p w:rsidR="00C15E67" w:rsidRPr="00C15E67" w:rsidRDefault="00C15E67" w:rsidP="00C15E67">
            <w:pPr>
              <w:numPr>
                <w:ilvl w:val="0"/>
                <w:numId w:val="27"/>
              </w:numPr>
              <w:contextualSpacing/>
              <w:rPr>
                <w:rFonts w:ascii="Times New Roman" w:hAnsi="Times New Roman"/>
                <w:color w:val="auto"/>
              </w:rPr>
            </w:pPr>
          </w:p>
        </w:tc>
        <w:tc>
          <w:tcPr>
            <w:tcW w:w="1718"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88" w:type="dxa"/>
          </w:tcPr>
          <w:p w:rsidR="00C15E67" w:rsidRPr="00C15E67" w:rsidRDefault="00C15E67" w:rsidP="00C15E67">
            <w:pPr>
              <w:rPr>
                <w:color w:val="auto"/>
              </w:rPr>
            </w:pPr>
          </w:p>
        </w:tc>
        <w:tc>
          <w:tcPr>
            <w:tcW w:w="1988" w:type="dxa"/>
          </w:tcPr>
          <w:p w:rsidR="00C15E67" w:rsidRPr="00C15E67" w:rsidRDefault="00C15E67" w:rsidP="00C15E67">
            <w:pPr>
              <w:rPr>
                <w:color w:val="auto"/>
              </w:rPr>
            </w:pPr>
          </w:p>
        </w:tc>
      </w:tr>
      <w:tr w:rsidR="00C15E67" w:rsidRPr="00C15E67" w:rsidTr="00963B6A">
        <w:trPr>
          <w:trHeight w:val="388"/>
        </w:trPr>
        <w:tc>
          <w:tcPr>
            <w:tcW w:w="787" w:type="dxa"/>
          </w:tcPr>
          <w:p w:rsidR="00C15E67" w:rsidRPr="00C15E67" w:rsidRDefault="00C15E67" w:rsidP="00C15E67">
            <w:pPr>
              <w:numPr>
                <w:ilvl w:val="0"/>
                <w:numId w:val="27"/>
              </w:numPr>
              <w:contextualSpacing/>
              <w:rPr>
                <w:rFonts w:ascii="Times New Roman" w:hAnsi="Times New Roman"/>
                <w:color w:val="auto"/>
              </w:rPr>
            </w:pPr>
          </w:p>
        </w:tc>
        <w:tc>
          <w:tcPr>
            <w:tcW w:w="1718"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88" w:type="dxa"/>
          </w:tcPr>
          <w:p w:rsidR="00C15E67" w:rsidRPr="00C15E67" w:rsidRDefault="00C15E67" w:rsidP="00C15E67">
            <w:pPr>
              <w:rPr>
                <w:color w:val="auto"/>
              </w:rPr>
            </w:pPr>
          </w:p>
        </w:tc>
        <w:tc>
          <w:tcPr>
            <w:tcW w:w="1988" w:type="dxa"/>
          </w:tcPr>
          <w:p w:rsidR="00C15E67" w:rsidRPr="00C15E67" w:rsidRDefault="00C15E67" w:rsidP="00C15E67">
            <w:pPr>
              <w:rPr>
                <w:color w:val="auto"/>
              </w:rPr>
            </w:pPr>
          </w:p>
        </w:tc>
      </w:tr>
      <w:tr w:rsidR="00C15E67" w:rsidRPr="00C15E67" w:rsidTr="00963B6A">
        <w:trPr>
          <w:trHeight w:val="411"/>
        </w:trPr>
        <w:tc>
          <w:tcPr>
            <w:tcW w:w="787" w:type="dxa"/>
          </w:tcPr>
          <w:p w:rsidR="00C15E67" w:rsidRPr="00C15E67" w:rsidRDefault="00C15E67" w:rsidP="00C15E67">
            <w:pPr>
              <w:numPr>
                <w:ilvl w:val="0"/>
                <w:numId w:val="27"/>
              </w:numPr>
              <w:contextualSpacing/>
              <w:rPr>
                <w:rFonts w:ascii="Times New Roman" w:hAnsi="Times New Roman"/>
                <w:color w:val="auto"/>
              </w:rPr>
            </w:pPr>
          </w:p>
        </w:tc>
        <w:tc>
          <w:tcPr>
            <w:tcW w:w="1718"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88" w:type="dxa"/>
          </w:tcPr>
          <w:p w:rsidR="00C15E67" w:rsidRPr="00C15E67" w:rsidRDefault="00C15E67" w:rsidP="00C15E67">
            <w:pPr>
              <w:rPr>
                <w:color w:val="auto"/>
              </w:rPr>
            </w:pPr>
          </w:p>
        </w:tc>
        <w:tc>
          <w:tcPr>
            <w:tcW w:w="1988" w:type="dxa"/>
          </w:tcPr>
          <w:p w:rsidR="00C15E67" w:rsidRPr="00C15E67" w:rsidRDefault="00C15E67" w:rsidP="00C15E67">
            <w:pPr>
              <w:rPr>
                <w:color w:val="auto"/>
              </w:rPr>
            </w:pPr>
          </w:p>
        </w:tc>
      </w:tr>
      <w:tr w:rsidR="00C15E67" w:rsidRPr="00C15E67" w:rsidTr="00963B6A">
        <w:trPr>
          <w:trHeight w:val="411"/>
        </w:trPr>
        <w:tc>
          <w:tcPr>
            <w:tcW w:w="787" w:type="dxa"/>
          </w:tcPr>
          <w:p w:rsidR="00C15E67" w:rsidRPr="00C15E67" w:rsidRDefault="00C15E67" w:rsidP="00C15E67">
            <w:pPr>
              <w:numPr>
                <w:ilvl w:val="0"/>
                <w:numId w:val="27"/>
              </w:numPr>
              <w:contextualSpacing/>
              <w:rPr>
                <w:rFonts w:ascii="Times New Roman" w:hAnsi="Times New Roman"/>
                <w:color w:val="auto"/>
              </w:rPr>
            </w:pPr>
          </w:p>
        </w:tc>
        <w:tc>
          <w:tcPr>
            <w:tcW w:w="1718"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88" w:type="dxa"/>
          </w:tcPr>
          <w:p w:rsidR="00C15E67" w:rsidRPr="00C15E67" w:rsidRDefault="00C15E67" w:rsidP="00C15E67">
            <w:pPr>
              <w:rPr>
                <w:color w:val="auto"/>
              </w:rPr>
            </w:pPr>
          </w:p>
        </w:tc>
        <w:tc>
          <w:tcPr>
            <w:tcW w:w="1988" w:type="dxa"/>
          </w:tcPr>
          <w:p w:rsidR="00C15E67" w:rsidRPr="00C15E67" w:rsidRDefault="00C15E67" w:rsidP="00C15E67">
            <w:pPr>
              <w:rPr>
                <w:color w:val="auto"/>
              </w:rPr>
            </w:pPr>
          </w:p>
        </w:tc>
      </w:tr>
      <w:tr w:rsidR="00C15E67" w:rsidRPr="00C15E67" w:rsidTr="00963B6A">
        <w:trPr>
          <w:trHeight w:val="388"/>
        </w:trPr>
        <w:tc>
          <w:tcPr>
            <w:tcW w:w="787" w:type="dxa"/>
          </w:tcPr>
          <w:p w:rsidR="00C15E67" w:rsidRPr="00C15E67" w:rsidRDefault="00C15E67" w:rsidP="00C15E67">
            <w:pPr>
              <w:numPr>
                <w:ilvl w:val="0"/>
                <w:numId w:val="27"/>
              </w:numPr>
              <w:contextualSpacing/>
              <w:rPr>
                <w:rFonts w:ascii="Times New Roman" w:hAnsi="Times New Roman"/>
                <w:color w:val="auto"/>
              </w:rPr>
            </w:pPr>
          </w:p>
        </w:tc>
        <w:tc>
          <w:tcPr>
            <w:tcW w:w="1718"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88" w:type="dxa"/>
          </w:tcPr>
          <w:p w:rsidR="00C15E67" w:rsidRPr="00C15E67" w:rsidRDefault="00C15E67" w:rsidP="00C15E67">
            <w:pPr>
              <w:rPr>
                <w:color w:val="auto"/>
              </w:rPr>
            </w:pPr>
          </w:p>
        </w:tc>
        <w:tc>
          <w:tcPr>
            <w:tcW w:w="1988" w:type="dxa"/>
          </w:tcPr>
          <w:p w:rsidR="00C15E67" w:rsidRPr="00C15E67" w:rsidRDefault="00C15E67" w:rsidP="00C15E67">
            <w:pPr>
              <w:rPr>
                <w:color w:val="auto"/>
              </w:rPr>
            </w:pPr>
          </w:p>
        </w:tc>
      </w:tr>
      <w:tr w:rsidR="00C15E67" w:rsidRPr="00C15E67" w:rsidTr="00963B6A">
        <w:trPr>
          <w:trHeight w:val="411"/>
        </w:trPr>
        <w:tc>
          <w:tcPr>
            <w:tcW w:w="787" w:type="dxa"/>
          </w:tcPr>
          <w:p w:rsidR="00C15E67" w:rsidRPr="00C15E67" w:rsidRDefault="00C15E67" w:rsidP="00C15E67">
            <w:pPr>
              <w:numPr>
                <w:ilvl w:val="0"/>
                <w:numId w:val="27"/>
              </w:numPr>
              <w:contextualSpacing/>
              <w:rPr>
                <w:rFonts w:ascii="Times New Roman" w:hAnsi="Times New Roman"/>
                <w:color w:val="auto"/>
              </w:rPr>
            </w:pPr>
          </w:p>
        </w:tc>
        <w:tc>
          <w:tcPr>
            <w:tcW w:w="1718"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88" w:type="dxa"/>
          </w:tcPr>
          <w:p w:rsidR="00C15E67" w:rsidRPr="00C15E67" w:rsidRDefault="00C15E67" w:rsidP="00C15E67">
            <w:pPr>
              <w:rPr>
                <w:color w:val="auto"/>
              </w:rPr>
            </w:pPr>
          </w:p>
        </w:tc>
        <w:tc>
          <w:tcPr>
            <w:tcW w:w="1988" w:type="dxa"/>
          </w:tcPr>
          <w:p w:rsidR="00C15E67" w:rsidRPr="00C15E67" w:rsidRDefault="00C15E67" w:rsidP="00C15E67">
            <w:pPr>
              <w:rPr>
                <w:color w:val="auto"/>
              </w:rPr>
            </w:pPr>
          </w:p>
        </w:tc>
      </w:tr>
      <w:tr w:rsidR="00C15E67" w:rsidRPr="00C15E67" w:rsidTr="00963B6A">
        <w:trPr>
          <w:trHeight w:val="388"/>
        </w:trPr>
        <w:tc>
          <w:tcPr>
            <w:tcW w:w="787" w:type="dxa"/>
          </w:tcPr>
          <w:p w:rsidR="00C15E67" w:rsidRPr="00C15E67" w:rsidRDefault="00C15E67" w:rsidP="00C15E67">
            <w:pPr>
              <w:numPr>
                <w:ilvl w:val="0"/>
                <w:numId w:val="27"/>
              </w:numPr>
              <w:contextualSpacing/>
              <w:rPr>
                <w:rFonts w:ascii="Times New Roman" w:hAnsi="Times New Roman"/>
                <w:color w:val="auto"/>
              </w:rPr>
            </w:pPr>
          </w:p>
        </w:tc>
        <w:tc>
          <w:tcPr>
            <w:tcW w:w="1718"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88" w:type="dxa"/>
          </w:tcPr>
          <w:p w:rsidR="00C15E67" w:rsidRPr="00C15E67" w:rsidRDefault="00C15E67" w:rsidP="00C15E67">
            <w:pPr>
              <w:rPr>
                <w:color w:val="auto"/>
              </w:rPr>
            </w:pPr>
          </w:p>
        </w:tc>
        <w:tc>
          <w:tcPr>
            <w:tcW w:w="1988" w:type="dxa"/>
          </w:tcPr>
          <w:p w:rsidR="00C15E67" w:rsidRPr="00C15E67" w:rsidRDefault="00C15E67" w:rsidP="00C15E67">
            <w:pPr>
              <w:rPr>
                <w:color w:val="auto"/>
              </w:rPr>
            </w:pPr>
          </w:p>
        </w:tc>
      </w:tr>
      <w:tr w:rsidR="00C15E67" w:rsidRPr="00C15E67" w:rsidTr="00963B6A">
        <w:trPr>
          <w:trHeight w:val="411"/>
        </w:trPr>
        <w:tc>
          <w:tcPr>
            <w:tcW w:w="787" w:type="dxa"/>
          </w:tcPr>
          <w:p w:rsidR="00C15E67" w:rsidRPr="00C15E67" w:rsidRDefault="00C15E67" w:rsidP="00C15E67">
            <w:pPr>
              <w:numPr>
                <w:ilvl w:val="0"/>
                <w:numId w:val="27"/>
              </w:numPr>
              <w:contextualSpacing/>
              <w:rPr>
                <w:rFonts w:ascii="Times New Roman" w:hAnsi="Times New Roman"/>
                <w:color w:val="auto"/>
              </w:rPr>
            </w:pPr>
          </w:p>
        </w:tc>
        <w:tc>
          <w:tcPr>
            <w:tcW w:w="1718"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88" w:type="dxa"/>
          </w:tcPr>
          <w:p w:rsidR="00C15E67" w:rsidRPr="00C15E67" w:rsidRDefault="00C15E67" w:rsidP="00C15E67">
            <w:pPr>
              <w:rPr>
                <w:color w:val="auto"/>
              </w:rPr>
            </w:pPr>
          </w:p>
        </w:tc>
        <w:tc>
          <w:tcPr>
            <w:tcW w:w="1988" w:type="dxa"/>
          </w:tcPr>
          <w:p w:rsidR="00C15E67" w:rsidRPr="00C15E67" w:rsidRDefault="00C15E67" w:rsidP="00C15E67">
            <w:pPr>
              <w:rPr>
                <w:color w:val="auto"/>
              </w:rPr>
            </w:pPr>
          </w:p>
        </w:tc>
      </w:tr>
      <w:tr w:rsidR="00C15E67" w:rsidRPr="00C15E67" w:rsidTr="00963B6A">
        <w:trPr>
          <w:trHeight w:val="388"/>
        </w:trPr>
        <w:tc>
          <w:tcPr>
            <w:tcW w:w="787" w:type="dxa"/>
          </w:tcPr>
          <w:p w:rsidR="00C15E67" w:rsidRPr="00C15E67" w:rsidRDefault="00C15E67" w:rsidP="00C15E67">
            <w:pPr>
              <w:numPr>
                <w:ilvl w:val="0"/>
                <w:numId w:val="27"/>
              </w:numPr>
              <w:contextualSpacing/>
              <w:rPr>
                <w:rFonts w:ascii="Times New Roman" w:hAnsi="Times New Roman"/>
                <w:color w:val="auto"/>
              </w:rPr>
            </w:pPr>
          </w:p>
        </w:tc>
        <w:tc>
          <w:tcPr>
            <w:tcW w:w="1718"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88" w:type="dxa"/>
          </w:tcPr>
          <w:p w:rsidR="00C15E67" w:rsidRPr="00C15E67" w:rsidRDefault="00C15E67" w:rsidP="00C15E67">
            <w:pPr>
              <w:rPr>
                <w:color w:val="auto"/>
              </w:rPr>
            </w:pPr>
          </w:p>
        </w:tc>
        <w:tc>
          <w:tcPr>
            <w:tcW w:w="1988" w:type="dxa"/>
          </w:tcPr>
          <w:p w:rsidR="00C15E67" w:rsidRPr="00C15E67" w:rsidRDefault="00C15E67" w:rsidP="00C15E67">
            <w:pPr>
              <w:rPr>
                <w:color w:val="auto"/>
              </w:rPr>
            </w:pPr>
          </w:p>
        </w:tc>
      </w:tr>
      <w:tr w:rsidR="00C15E67" w:rsidRPr="00C15E67" w:rsidTr="00963B6A">
        <w:trPr>
          <w:trHeight w:val="411"/>
        </w:trPr>
        <w:tc>
          <w:tcPr>
            <w:tcW w:w="787" w:type="dxa"/>
          </w:tcPr>
          <w:p w:rsidR="00C15E67" w:rsidRPr="00C15E67" w:rsidRDefault="00C15E67" w:rsidP="00C15E67">
            <w:pPr>
              <w:numPr>
                <w:ilvl w:val="0"/>
                <w:numId w:val="27"/>
              </w:numPr>
              <w:contextualSpacing/>
              <w:rPr>
                <w:rFonts w:ascii="Times New Roman" w:hAnsi="Times New Roman"/>
                <w:color w:val="auto"/>
              </w:rPr>
            </w:pPr>
          </w:p>
        </w:tc>
        <w:tc>
          <w:tcPr>
            <w:tcW w:w="1718"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88" w:type="dxa"/>
          </w:tcPr>
          <w:p w:rsidR="00C15E67" w:rsidRPr="00C15E67" w:rsidRDefault="00C15E67" w:rsidP="00C15E67">
            <w:pPr>
              <w:rPr>
                <w:color w:val="auto"/>
              </w:rPr>
            </w:pPr>
          </w:p>
        </w:tc>
        <w:tc>
          <w:tcPr>
            <w:tcW w:w="1988" w:type="dxa"/>
          </w:tcPr>
          <w:p w:rsidR="00C15E67" w:rsidRPr="00C15E67" w:rsidRDefault="00C15E67" w:rsidP="00C15E67">
            <w:pPr>
              <w:rPr>
                <w:color w:val="auto"/>
              </w:rPr>
            </w:pPr>
          </w:p>
        </w:tc>
      </w:tr>
      <w:tr w:rsidR="00C15E67" w:rsidRPr="00C15E67" w:rsidTr="00963B6A">
        <w:trPr>
          <w:trHeight w:val="411"/>
        </w:trPr>
        <w:tc>
          <w:tcPr>
            <w:tcW w:w="787" w:type="dxa"/>
          </w:tcPr>
          <w:p w:rsidR="00C15E67" w:rsidRPr="00C15E67" w:rsidRDefault="00C15E67" w:rsidP="00C15E67">
            <w:pPr>
              <w:numPr>
                <w:ilvl w:val="0"/>
                <w:numId w:val="27"/>
              </w:numPr>
              <w:contextualSpacing/>
              <w:rPr>
                <w:rFonts w:ascii="Times New Roman" w:hAnsi="Times New Roman"/>
                <w:color w:val="auto"/>
              </w:rPr>
            </w:pPr>
          </w:p>
        </w:tc>
        <w:tc>
          <w:tcPr>
            <w:tcW w:w="1718"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88" w:type="dxa"/>
          </w:tcPr>
          <w:p w:rsidR="00C15E67" w:rsidRPr="00C15E67" w:rsidRDefault="00C15E67" w:rsidP="00C15E67">
            <w:pPr>
              <w:rPr>
                <w:color w:val="auto"/>
              </w:rPr>
            </w:pPr>
          </w:p>
        </w:tc>
        <w:tc>
          <w:tcPr>
            <w:tcW w:w="1988" w:type="dxa"/>
          </w:tcPr>
          <w:p w:rsidR="00C15E67" w:rsidRPr="00C15E67" w:rsidRDefault="00C15E67" w:rsidP="00C15E67">
            <w:pPr>
              <w:rPr>
                <w:color w:val="auto"/>
              </w:rPr>
            </w:pPr>
          </w:p>
        </w:tc>
      </w:tr>
      <w:tr w:rsidR="00C15E67" w:rsidRPr="00C15E67" w:rsidTr="00963B6A">
        <w:trPr>
          <w:trHeight w:val="388"/>
        </w:trPr>
        <w:tc>
          <w:tcPr>
            <w:tcW w:w="787" w:type="dxa"/>
          </w:tcPr>
          <w:p w:rsidR="00C15E67" w:rsidRPr="00C15E67" w:rsidRDefault="00C15E67" w:rsidP="00C15E67">
            <w:pPr>
              <w:numPr>
                <w:ilvl w:val="0"/>
                <w:numId w:val="27"/>
              </w:numPr>
              <w:contextualSpacing/>
              <w:rPr>
                <w:rFonts w:ascii="Times New Roman" w:hAnsi="Times New Roman"/>
                <w:color w:val="auto"/>
              </w:rPr>
            </w:pPr>
          </w:p>
        </w:tc>
        <w:tc>
          <w:tcPr>
            <w:tcW w:w="1718"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88" w:type="dxa"/>
          </w:tcPr>
          <w:p w:rsidR="00C15E67" w:rsidRPr="00C15E67" w:rsidRDefault="00C15E67" w:rsidP="00C15E67">
            <w:pPr>
              <w:rPr>
                <w:color w:val="auto"/>
              </w:rPr>
            </w:pPr>
          </w:p>
        </w:tc>
        <w:tc>
          <w:tcPr>
            <w:tcW w:w="1988" w:type="dxa"/>
          </w:tcPr>
          <w:p w:rsidR="00C15E67" w:rsidRPr="00C15E67" w:rsidRDefault="00C15E67" w:rsidP="00C15E67">
            <w:pPr>
              <w:rPr>
                <w:color w:val="auto"/>
              </w:rPr>
            </w:pPr>
          </w:p>
        </w:tc>
      </w:tr>
      <w:tr w:rsidR="00C15E67" w:rsidRPr="00C15E67" w:rsidTr="00963B6A">
        <w:trPr>
          <w:trHeight w:val="411"/>
        </w:trPr>
        <w:tc>
          <w:tcPr>
            <w:tcW w:w="787" w:type="dxa"/>
          </w:tcPr>
          <w:p w:rsidR="00C15E67" w:rsidRPr="00C15E67" w:rsidRDefault="00C15E67" w:rsidP="00C15E67">
            <w:pPr>
              <w:numPr>
                <w:ilvl w:val="0"/>
                <w:numId w:val="27"/>
              </w:numPr>
              <w:contextualSpacing/>
              <w:rPr>
                <w:rFonts w:ascii="Times New Roman" w:hAnsi="Times New Roman"/>
                <w:color w:val="auto"/>
              </w:rPr>
            </w:pPr>
          </w:p>
        </w:tc>
        <w:tc>
          <w:tcPr>
            <w:tcW w:w="1718"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88" w:type="dxa"/>
          </w:tcPr>
          <w:p w:rsidR="00C15E67" w:rsidRPr="00C15E67" w:rsidRDefault="00C15E67" w:rsidP="00C15E67">
            <w:pPr>
              <w:rPr>
                <w:color w:val="auto"/>
              </w:rPr>
            </w:pPr>
          </w:p>
        </w:tc>
        <w:tc>
          <w:tcPr>
            <w:tcW w:w="1988" w:type="dxa"/>
          </w:tcPr>
          <w:p w:rsidR="00C15E67" w:rsidRPr="00C15E67" w:rsidRDefault="00C15E67" w:rsidP="00C15E67">
            <w:pPr>
              <w:rPr>
                <w:color w:val="auto"/>
              </w:rPr>
            </w:pPr>
          </w:p>
        </w:tc>
      </w:tr>
      <w:tr w:rsidR="00C15E67" w:rsidRPr="00C15E67" w:rsidTr="00963B6A">
        <w:trPr>
          <w:trHeight w:val="388"/>
        </w:trPr>
        <w:tc>
          <w:tcPr>
            <w:tcW w:w="787" w:type="dxa"/>
          </w:tcPr>
          <w:p w:rsidR="00C15E67" w:rsidRPr="00C15E67" w:rsidRDefault="00C15E67" w:rsidP="00C15E67">
            <w:pPr>
              <w:numPr>
                <w:ilvl w:val="0"/>
                <w:numId w:val="27"/>
              </w:numPr>
              <w:contextualSpacing/>
              <w:rPr>
                <w:rFonts w:ascii="Times New Roman" w:hAnsi="Times New Roman"/>
                <w:color w:val="auto"/>
              </w:rPr>
            </w:pPr>
          </w:p>
        </w:tc>
        <w:tc>
          <w:tcPr>
            <w:tcW w:w="1718"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88" w:type="dxa"/>
          </w:tcPr>
          <w:p w:rsidR="00C15E67" w:rsidRPr="00C15E67" w:rsidRDefault="00C15E67" w:rsidP="00C15E67">
            <w:pPr>
              <w:rPr>
                <w:color w:val="auto"/>
              </w:rPr>
            </w:pPr>
          </w:p>
        </w:tc>
        <w:tc>
          <w:tcPr>
            <w:tcW w:w="1988" w:type="dxa"/>
          </w:tcPr>
          <w:p w:rsidR="00C15E67" w:rsidRPr="00C15E67" w:rsidRDefault="00C15E67" w:rsidP="00C15E67">
            <w:pPr>
              <w:rPr>
                <w:color w:val="auto"/>
              </w:rPr>
            </w:pPr>
          </w:p>
        </w:tc>
      </w:tr>
      <w:tr w:rsidR="00C15E67" w:rsidRPr="00C15E67" w:rsidTr="00963B6A">
        <w:trPr>
          <w:trHeight w:val="411"/>
        </w:trPr>
        <w:tc>
          <w:tcPr>
            <w:tcW w:w="787" w:type="dxa"/>
          </w:tcPr>
          <w:p w:rsidR="00C15E67" w:rsidRPr="00C15E67" w:rsidRDefault="00C15E67" w:rsidP="00C15E67">
            <w:pPr>
              <w:numPr>
                <w:ilvl w:val="0"/>
                <w:numId w:val="27"/>
              </w:numPr>
              <w:contextualSpacing/>
              <w:rPr>
                <w:rFonts w:ascii="Times New Roman" w:hAnsi="Times New Roman"/>
                <w:color w:val="auto"/>
              </w:rPr>
            </w:pPr>
          </w:p>
        </w:tc>
        <w:tc>
          <w:tcPr>
            <w:tcW w:w="1718"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88" w:type="dxa"/>
          </w:tcPr>
          <w:p w:rsidR="00C15E67" w:rsidRPr="00C15E67" w:rsidRDefault="00C15E67" w:rsidP="00C15E67">
            <w:pPr>
              <w:rPr>
                <w:color w:val="auto"/>
              </w:rPr>
            </w:pPr>
          </w:p>
        </w:tc>
        <w:tc>
          <w:tcPr>
            <w:tcW w:w="1988" w:type="dxa"/>
          </w:tcPr>
          <w:p w:rsidR="00C15E67" w:rsidRPr="00C15E67" w:rsidRDefault="00C15E67" w:rsidP="00C15E67">
            <w:pPr>
              <w:rPr>
                <w:color w:val="auto"/>
              </w:rPr>
            </w:pPr>
          </w:p>
        </w:tc>
      </w:tr>
      <w:tr w:rsidR="00C15E67" w:rsidRPr="00C15E67" w:rsidTr="00963B6A">
        <w:trPr>
          <w:trHeight w:val="388"/>
        </w:trPr>
        <w:tc>
          <w:tcPr>
            <w:tcW w:w="787" w:type="dxa"/>
          </w:tcPr>
          <w:p w:rsidR="00C15E67" w:rsidRPr="00C15E67" w:rsidRDefault="00C15E67" w:rsidP="00C15E67">
            <w:pPr>
              <w:numPr>
                <w:ilvl w:val="0"/>
                <w:numId w:val="27"/>
              </w:numPr>
              <w:contextualSpacing/>
              <w:rPr>
                <w:rFonts w:ascii="Times New Roman" w:hAnsi="Times New Roman"/>
                <w:color w:val="auto"/>
              </w:rPr>
            </w:pPr>
          </w:p>
        </w:tc>
        <w:tc>
          <w:tcPr>
            <w:tcW w:w="1718"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88" w:type="dxa"/>
          </w:tcPr>
          <w:p w:rsidR="00C15E67" w:rsidRPr="00C15E67" w:rsidRDefault="00C15E67" w:rsidP="00C15E67">
            <w:pPr>
              <w:rPr>
                <w:color w:val="auto"/>
              </w:rPr>
            </w:pPr>
          </w:p>
        </w:tc>
        <w:tc>
          <w:tcPr>
            <w:tcW w:w="1988" w:type="dxa"/>
          </w:tcPr>
          <w:p w:rsidR="00C15E67" w:rsidRPr="00C15E67" w:rsidRDefault="00C15E67" w:rsidP="00C15E67">
            <w:pPr>
              <w:rPr>
                <w:color w:val="auto"/>
              </w:rPr>
            </w:pPr>
          </w:p>
        </w:tc>
      </w:tr>
      <w:tr w:rsidR="00C15E67" w:rsidRPr="00C15E67" w:rsidTr="00963B6A">
        <w:trPr>
          <w:trHeight w:val="434"/>
        </w:trPr>
        <w:tc>
          <w:tcPr>
            <w:tcW w:w="787" w:type="dxa"/>
          </w:tcPr>
          <w:p w:rsidR="00C15E67" w:rsidRPr="00C15E67" w:rsidRDefault="00C15E67" w:rsidP="00C15E67">
            <w:pPr>
              <w:numPr>
                <w:ilvl w:val="0"/>
                <w:numId w:val="27"/>
              </w:numPr>
              <w:contextualSpacing/>
              <w:rPr>
                <w:rFonts w:ascii="Times New Roman" w:hAnsi="Times New Roman"/>
                <w:color w:val="auto"/>
              </w:rPr>
            </w:pPr>
          </w:p>
        </w:tc>
        <w:tc>
          <w:tcPr>
            <w:tcW w:w="1718"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73" w:type="dxa"/>
          </w:tcPr>
          <w:p w:rsidR="00C15E67" w:rsidRPr="00C15E67" w:rsidRDefault="00C15E67" w:rsidP="00C15E67">
            <w:pPr>
              <w:rPr>
                <w:color w:val="auto"/>
              </w:rPr>
            </w:pPr>
          </w:p>
        </w:tc>
        <w:tc>
          <w:tcPr>
            <w:tcW w:w="1288" w:type="dxa"/>
          </w:tcPr>
          <w:p w:rsidR="00C15E67" w:rsidRPr="00C15E67" w:rsidRDefault="00C15E67" w:rsidP="00C15E67">
            <w:pPr>
              <w:rPr>
                <w:color w:val="auto"/>
              </w:rPr>
            </w:pPr>
          </w:p>
        </w:tc>
        <w:tc>
          <w:tcPr>
            <w:tcW w:w="1988" w:type="dxa"/>
          </w:tcPr>
          <w:p w:rsidR="00C15E67" w:rsidRPr="00C15E67" w:rsidRDefault="00C15E67" w:rsidP="00C15E67">
            <w:pPr>
              <w:rPr>
                <w:color w:val="auto"/>
              </w:rPr>
            </w:pPr>
          </w:p>
        </w:tc>
      </w:tr>
    </w:tbl>
    <w:p w:rsidR="00356C18" w:rsidRDefault="00356C18" w:rsidP="00356C18">
      <w:pPr>
        <w:pStyle w:val="20"/>
        <w:shd w:val="clear" w:color="auto" w:fill="auto"/>
        <w:tabs>
          <w:tab w:val="left" w:pos="1076"/>
        </w:tabs>
        <w:spacing w:line="254" w:lineRule="exact"/>
        <w:jc w:val="right"/>
        <w:rPr>
          <w:rStyle w:val="21"/>
        </w:rPr>
      </w:pPr>
    </w:p>
    <w:p w:rsidR="00356C18" w:rsidRDefault="00356C18" w:rsidP="00356C18">
      <w:pPr>
        <w:pStyle w:val="20"/>
        <w:shd w:val="clear" w:color="auto" w:fill="auto"/>
        <w:tabs>
          <w:tab w:val="left" w:pos="1076"/>
        </w:tabs>
        <w:spacing w:line="254" w:lineRule="exact"/>
        <w:jc w:val="right"/>
        <w:rPr>
          <w:rStyle w:val="21"/>
        </w:rPr>
      </w:pPr>
    </w:p>
    <w:p w:rsidR="00356C18" w:rsidRDefault="00356C18" w:rsidP="00356C18">
      <w:pPr>
        <w:pStyle w:val="20"/>
        <w:shd w:val="clear" w:color="auto" w:fill="auto"/>
        <w:tabs>
          <w:tab w:val="left" w:pos="1076"/>
        </w:tabs>
        <w:spacing w:line="254" w:lineRule="exact"/>
        <w:jc w:val="right"/>
        <w:rPr>
          <w:rStyle w:val="21"/>
        </w:rPr>
      </w:pPr>
    </w:p>
    <w:p w:rsidR="00356C18" w:rsidRDefault="00356C18" w:rsidP="00356C18">
      <w:pPr>
        <w:pStyle w:val="20"/>
        <w:shd w:val="clear" w:color="auto" w:fill="auto"/>
        <w:tabs>
          <w:tab w:val="left" w:pos="1076"/>
        </w:tabs>
        <w:spacing w:line="254" w:lineRule="exact"/>
        <w:jc w:val="right"/>
        <w:rPr>
          <w:rStyle w:val="21"/>
        </w:rPr>
      </w:pPr>
    </w:p>
    <w:p w:rsidR="00356C18" w:rsidRDefault="00356C18" w:rsidP="00356C18">
      <w:pPr>
        <w:pStyle w:val="20"/>
        <w:shd w:val="clear" w:color="auto" w:fill="auto"/>
        <w:tabs>
          <w:tab w:val="left" w:pos="1076"/>
        </w:tabs>
        <w:spacing w:line="254" w:lineRule="exact"/>
        <w:jc w:val="right"/>
        <w:rPr>
          <w:rStyle w:val="21"/>
        </w:rPr>
      </w:pPr>
    </w:p>
    <w:p w:rsidR="00356C18" w:rsidRDefault="00C15E67" w:rsidP="00356C18">
      <w:pPr>
        <w:pStyle w:val="20"/>
        <w:shd w:val="clear" w:color="auto" w:fill="auto"/>
        <w:tabs>
          <w:tab w:val="left" w:pos="1076"/>
        </w:tabs>
        <w:spacing w:line="254" w:lineRule="exact"/>
        <w:jc w:val="right"/>
        <w:rPr>
          <w:rStyle w:val="21"/>
        </w:rPr>
      </w:pPr>
      <w:r>
        <w:rPr>
          <w:rStyle w:val="21"/>
        </w:rPr>
        <w:br/>
      </w:r>
      <w:r>
        <w:rPr>
          <w:rStyle w:val="21"/>
        </w:rPr>
        <w:br/>
      </w:r>
    </w:p>
    <w:p w:rsidR="00356C18" w:rsidRDefault="00356C18" w:rsidP="00356C18">
      <w:pPr>
        <w:pStyle w:val="20"/>
        <w:shd w:val="clear" w:color="auto" w:fill="auto"/>
        <w:tabs>
          <w:tab w:val="left" w:pos="1076"/>
        </w:tabs>
        <w:spacing w:line="254" w:lineRule="exact"/>
        <w:jc w:val="right"/>
        <w:rPr>
          <w:rStyle w:val="21"/>
        </w:rPr>
      </w:pPr>
    </w:p>
    <w:p w:rsidR="008E43BE" w:rsidRDefault="008E43BE" w:rsidP="00356C18">
      <w:pPr>
        <w:pStyle w:val="20"/>
        <w:shd w:val="clear" w:color="auto" w:fill="auto"/>
        <w:tabs>
          <w:tab w:val="left" w:pos="1076"/>
        </w:tabs>
        <w:spacing w:line="254" w:lineRule="exact"/>
        <w:jc w:val="right"/>
        <w:rPr>
          <w:rStyle w:val="21"/>
        </w:rPr>
      </w:pPr>
    </w:p>
    <w:p w:rsidR="00356C18" w:rsidRDefault="00356C18" w:rsidP="00356C18">
      <w:pPr>
        <w:pStyle w:val="20"/>
        <w:shd w:val="clear" w:color="auto" w:fill="auto"/>
        <w:tabs>
          <w:tab w:val="left" w:pos="1076"/>
        </w:tabs>
        <w:spacing w:line="254" w:lineRule="exact"/>
        <w:jc w:val="right"/>
        <w:rPr>
          <w:rStyle w:val="21"/>
        </w:rPr>
      </w:pPr>
      <w:r>
        <w:rPr>
          <w:rStyle w:val="21"/>
        </w:rPr>
        <w:lastRenderedPageBreak/>
        <w:t>Приложение  2</w:t>
      </w:r>
    </w:p>
    <w:p w:rsidR="001D1319" w:rsidRDefault="001D1319">
      <w:pPr>
        <w:rPr>
          <w:rFonts w:ascii="Times New Roman" w:hAnsi="Times New Roman" w:cs="Times New Roman"/>
        </w:rPr>
      </w:pPr>
    </w:p>
    <w:p w:rsidR="001D1319" w:rsidRPr="00411B0F" w:rsidRDefault="00775D12">
      <w:pPr>
        <w:pStyle w:val="10"/>
        <w:keepNext/>
        <w:keepLines/>
        <w:shd w:val="clear" w:color="auto" w:fill="auto"/>
        <w:spacing w:line="235" w:lineRule="exact"/>
        <w:ind w:left="4560" w:firstLine="0"/>
        <w:jc w:val="left"/>
        <w:rPr>
          <w:sz w:val="24"/>
          <w:szCs w:val="24"/>
        </w:rPr>
      </w:pPr>
      <w:bookmarkStart w:id="8" w:name="bookmark8"/>
      <w:r w:rsidRPr="00411B0F">
        <w:rPr>
          <w:rStyle w:val="11"/>
          <w:b/>
          <w:bCs/>
          <w:sz w:val="24"/>
          <w:szCs w:val="24"/>
        </w:rPr>
        <w:t>ПРОТОКОЛ</w:t>
      </w:r>
      <w:bookmarkEnd w:id="8"/>
    </w:p>
    <w:p w:rsidR="001D1319" w:rsidRDefault="00775D12">
      <w:pPr>
        <w:pStyle w:val="20"/>
        <w:shd w:val="clear" w:color="auto" w:fill="auto"/>
        <w:spacing w:line="235" w:lineRule="exact"/>
        <w:ind w:left="3420"/>
        <w:jc w:val="left"/>
        <w:rPr>
          <w:rStyle w:val="21"/>
          <w:sz w:val="24"/>
          <w:szCs w:val="24"/>
        </w:rPr>
      </w:pPr>
      <w:r w:rsidRPr="00411B0F">
        <w:rPr>
          <w:rStyle w:val="21"/>
          <w:sz w:val="24"/>
          <w:szCs w:val="24"/>
        </w:rPr>
        <w:t>проведения промежуточной аттестации</w:t>
      </w:r>
    </w:p>
    <w:p w:rsidR="00251AB5" w:rsidRPr="00411B0F" w:rsidRDefault="00251AB5">
      <w:pPr>
        <w:pStyle w:val="20"/>
        <w:shd w:val="clear" w:color="auto" w:fill="auto"/>
        <w:spacing w:line="235" w:lineRule="exact"/>
        <w:ind w:left="3420"/>
        <w:jc w:val="left"/>
        <w:rPr>
          <w:sz w:val="24"/>
          <w:szCs w:val="24"/>
        </w:rPr>
      </w:pPr>
    </w:p>
    <w:p w:rsidR="001D1319" w:rsidRDefault="00775D12">
      <w:pPr>
        <w:pStyle w:val="20"/>
        <w:shd w:val="clear" w:color="auto" w:fill="auto"/>
        <w:tabs>
          <w:tab w:val="left" w:leader="underscore" w:pos="4984"/>
          <w:tab w:val="left" w:leader="underscore" w:pos="5787"/>
        </w:tabs>
        <w:spacing w:line="235" w:lineRule="exact"/>
        <w:ind w:left="1040"/>
        <w:jc w:val="both"/>
        <w:rPr>
          <w:rStyle w:val="21"/>
          <w:sz w:val="24"/>
          <w:szCs w:val="24"/>
        </w:rPr>
      </w:pPr>
      <w:r w:rsidRPr="00411B0F">
        <w:rPr>
          <w:rStyle w:val="21"/>
          <w:sz w:val="24"/>
          <w:szCs w:val="24"/>
        </w:rPr>
        <w:t xml:space="preserve">по </w:t>
      </w:r>
      <w:r w:rsidR="00C15E67">
        <w:rPr>
          <w:rStyle w:val="22"/>
          <w:sz w:val="24"/>
          <w:szCs w:val="24"/>
          <w:u w:val="single"/>
        </w:rPr>
        <w:t xml:space="preserve">                                               </w:t>
      </w:r>
      <w:r w:rsidRPr="00411B0F">
        <w:rPr>
          <w:rStyle w:val="27"/>
          <w:sz w:val="24"/>
          <w:szCs w:val="24"/>
        </w:rPr>
        <w:t xml:space="preserve">в </w:t>
      </w:r>
      <w:r w:rsidRPr="00C15E67">
        <w:rPr>
          <w:rStyle w:val="21"/>
          <w:sz w:val="24"/>
          <w:szCs w:val="24"/>
          <w:u w:val="single"/>
        </w:rPr>
        <w:tab/>
      </w:r>
      <w:r w:rsidRPr="00411B0F">
        <w:rPr>
          <w:rStyle w:val="21"/>
          <w:sz w:val="24"/>
          <w:szCs w:val="24"/>
        </w:rPr>
        <w:t>классе</w:t>
      </w:r>
    </w:p>
    <w:p w:rsidR="00251AB5" w:rsidRPr="00411B0F" w:rsidRDefault="00251AB5">
      <w:pPr>
        <w:pStyle w:val="20"/>
        <w:shd w:val="clear" w:color="auto" w:fill="auto"/>
        <w:tabs>
          <w:tab w:val="left" w:leader="underscore" w:pos="4984"/>
          <w:tab w:val="left" w:leader="underscore" w:pos="5787"/>
        </w:tabs>
        <w:spacing w:line="235" w:lineRule="exact"/>
        <w:ind w:left="1040"/>
        <w:jc w:val="both"/>
        <w:rPr>
          <w:sz w:val="24"/>
          <w:szCs w:val="24"/>
        </w:rPr>
      </w:pPr>
    </w:p>
    <w:p w:rsidR="001D1319" w:rsidRDefault="00775D12">
      <w:pPr>
        <w:pStyle w:val="20"/>
        <w:shd w:val="clear" w:color="auto" w:fill="auto"/>
        <w:tabs>
          <w:tab w:val="left" w:leader="underscore" w:pos="6517"/>
        </w:tabs>
        <w:spacing w:line="235" w:lineRule="exact"/>
        <w:ind w:left="1040"/>
        <w:jc w:val="both"/>
        <w:rPr>
          <w:rStyle w:val="22"/>
          <w:sz w:val="24"/>
          <w:szCs w:val="24"/>
          <w:u w:val="single"/>
        </w:rPr>
      </w:pPr>
      <w:r w:rsidRPr="00411B0F">
        <w:rPr>
          <w:rStyle w:val="21"/>
          <w:sz w:val="24"/>
          <w:szCs w:val="24"/>
        </w:rPr>
        <w:t>Форма проведения</w:t>
      </w:r>
      <w:r w:rsidRPr="00C15E67">
        <w:rPr>
          <w:rStyle w:val="22"/>
          <w:sz w:val="24"/>
          <w:szCs w:val="24"/>
          <w:u w:val="single"/>
        </w:rPr>
        <w:tab/>
      </w:r>
    </w:p>
    <w:p w:rsidR="00251AB5" w:rsidRPr="00411B0F" w:rsidRDefault="00251AB5">
      <w:pPr>
        <w:pStyle w:val="20"/>
        <w:shd w:val="clear" w:color="auto" w:fill="auto"/>
        <w:tabs>
          <w:tab w:val="left" w:leader="underscore" w:pos="6517"/>
        </w:tabs>
        <w:spacing w:line="235" w:lineRule="exact"/>
        <w:ind w:left="1040"/>
        <w:jc w:val="both"/>
        <w:rPr>
          <w:sz w:val="24"/>
          <w:szCs w:val="24"/>
        </w:rPr>
      </w:pPr>
    </w:p>
    <w:p w:rsidR="00251AB5" w:rsidRDefault="00775D12">
      <w:pPr>
        <w:pStyle w:val="20"/>
        <w:shd w:val="clear" w:color="auto" w:fill="auto"/>
        <w:tabs>
          <w:tab w:val="left" w:leader="underscore" w:pos="6373"/>
        </w:tabs>
        <w:spacing w:line="235" w:lineRule="exact"/>
        <w:ind w:left="1040"/>
        <w:jc w:val="both"/>
        <w:rPr>
          <w:rStyle w:val="2a"/>
          <w:sz w:val="24"/>
          <w:szCs w:val="24"/>
          <w:u w:val="single"/>
        </w:rPr>
      </w:pPr>
      <w:r w:rsidRPr="00411B0F">
        <w:rPr>
          <w:rStyle w:val="21"/>
          <w:sz w:val="24"/>
          <w:szCs w:val="24"/>
        </w:rPr>
        <w:t xml:space="preserve">ФИО учителя </w:t>
      </w:r>
      <w:r w:rsidR="00C15E67">
        <w:rPr>
          <w:rStyle w:val="21"/>
          <w:sz w:val="24"/>
          <w:szCs w:val="24"/>
        </w:rPr>
        <w:t xml:space="preserve">  </w:t>
      </w:r>
      <w:r w:rsidR="00C15E67">
        <w:rPr>
          <w:rStyle w:val="21"/>
          <w:sz w:val="24"/>
          <w:szCs w:val="24"/>
          <w:u w:val="single"/>
        </w:rPr>
        <w:t xml:space="preserve">  </w:t>
      </w:r>
      <w:r w:rsidRPr="00C15E67">
        <w:rPr>
          <w:rStyle w:val="2a"/>
          <w:sz w:val="24"/>
          <w:szCs w:val="24"/>
          <w:u w:val="single"/>
        </w:rPr>
        <w:tab/>
      </w:r>
    </w:p>
    <w:p w:rsidR="001D1319" w:rsidRPr="00411B0F" w:rsidRDefault="00C15E67">
      <w:pPr>
        <w:pStyle w:val="20"/>
        <w:shd w:val="clear" w:color="auto" w:fill="auto"/>
        <w:tabs>
          <w:tab w:val="left" w:leader="underscore" w:pos="6373"/>
        </w:tabs>
        <w:spacing w:line="235" w:lineRule="exact"/>
        <w:ind w:left="1040"/>
        <w:jc w:val="both"/>
        <w:rPr>
          <w:sz w:val="24"/>
          <w:szCs w:val="24"/>
        </w:rPr>
      </w:pPr>
      <w:r w:rsidRPr="00C15E67">
        <w:rPr>
          <w:rStyle w:val="2a"/>
          <w:sz w:val="24"/>
          <w:szCs w:val="24"/>
        </w:rPr>
        <w:t xml:space="preserve">   </w:t>
      </w:r>
      <w:r>
        <w:rPr>
          <w:rStyle w:val="2a"/>
          <w:sz w:val="24"/>
          <w:szCs w:val="24"/>
          <w:u w:val="single"/>
        </w:rPr>
        <w:t xml:space="preserve"> </w:t>
      </w:r>
    </w:p>
    <w:p w:rsidR="00251AB5" w:rsidRDefault="00775D12" w:rsidP="00251AB5">
      <w:pPr>
        <w:pStyle w:val="20"/>
        <w:shd w:val="clear" w:color="auto" w:fill="auto"/>
        <w:tabs>
          <w:tab w:val="left" w:leader="underscore" w:pos="6517"/>
        </w:tabs>
        <w:spacing w:line="235" w:lineRule="exact"/>
        <w:ind w:left="1040"/>
        <w:jc w:val="both"/>
        <w:rPr>
          <w:rStyle w:val="22"/>
          <w:sz w:val="24"/>
          <w:szCs w:val="24"/>
          <w:u w:val="single"/>
        </w:rPr>
      </w:pPr>
      <w:r w:rsidRPr="00411B0F">
        <w:rPr>
          <w:rStyle w:val="21"/>
          <w:sz w:val="24"/>
          <w:szCs w:val="24"/>
        </w:rPr>
        <w:t>ФИО ассистента</w:t>
      </w:r>
      <w:r w:rsidR="00C15E67">
        <w:rPr>
          <w:rStyle w:val="21"/>
          <w:sz w:val="24"/>
          <w:szCs w:val="24"/>
        </w:rPr>
        <w:t xml:space="preserve"> </w:t>
      </w:r>
      <w:r w:rsidR="00251AB5">
        <w:rPr>
          <w:rStyle w:val="21"/>
          <w:sz w:val="24"/>
          <w:szCs w:val="24"/>
        </w:rPr>
        <w:t>_</w:t>
      </w:r>
      <w:r w:rsidR="00251AB5" w:rsidRPr="00C15E67">
        <w:rPr>
          <w:rStyle w:val="22"/>
          <w:sz w:val="24"/>
          <w:szCs w:val="24"/>
          <w:u w:val="single"/>
        </w:rPr>
        <w:tab/>
      </w:r>
    </w:p>
    <w:p w:rsidR="001D1319" w:rsidRPr="00411B0F" w:rsidRDefault="00251AB5">
      <w:pPr>
        <w:pStyle w:val="20"/>
        <w:shd w:val="clear" w:color="auto" w:fill="auto"/>
        <w:tabs>
          <w:tab w:val="left" w:leader="underscore" w:pos="6373"/>
        </w:tabs>
        <w:spacing w:line="235" w:lineRule="exact"/>
        <w:ind w:left="1040"/>
        <w:jc w:val="both"/>
        <w:rPr>
          <w:sz w:val="24"/>
          <w:szCs w:val="24"/>
        </w:rPr>
      </w:pPr>
      <w:r>
        <w:rPr>
          <w:rStyle w:val="21"/>
          <w:sz w:val="24"/>
          <w:szCs w:val="24"/>
        </w:rPr>
        <w:t>_______</w:t>
      </w:r>
      <w:r w:rsidR="00775D12" w:rsidRPr="00411B0F">
        <w:rPr>
          <w:rStyle w:val="27"/>
          <w:sz w:val="24"/>
          <w:szCs w:val="24"/>
        </w:rPr>
        <w:tab/>
      </w:r>
    </w:p>
    <w:p w:rsidR="00B766AB" w:rsidRPr="00411B0F" w:rsidRDefault="00775D12">
      <w:pPr>
        <w:pStyle w:val="20"/>
        <w:shd w:val="clear" w:color="auto" w:fill="auto"/>
        <w:tabs>
          <w:tab w:val="left" w:leader="underscore" w:pos="4984"/>
          <w:tab w:val="left" w:leader="underscore" w:pos="6920"/>
        </w:tabs>
        <w:spacing w:line="235" w:lineRule="exact"/>
        <w:ind w:left="1040"/>
        <w:jc w:val="both"/>
        <w:rPr>
          <w:rStyle w:val="21"/>
          <w:sz w:val="24"/>
          <w:szCs w:val="24"/>
        </w:rPr>
      </w:pPr>
      <w:r w:rsidRPr="00411B0F">
        <w:rPr>
          <w:rStyle w:val="21"/>
          <w:sz w:val="24"/>
          <w:szCs w:val="24"/>
        </w:rPr>
        <w:t>На промежуточную аттестацию явились</w:t>
      </w:r>
      <w:r w:rsidR="00251AB5">
        <w:rPr>
          <w:rStyle w:val="21"/>
          <w:sz w:val="24"/>
          <w:szCs w:val="24"/>
        </w:rPr>
        <w:t xml:space="preserve"> </w:t>
      </w:r>
      <w:r w:rsidR="00251AB5">
        <w:rPr>
          <w:rStyle w:val="27"/>
          <w:sz w:val="24"/>
          <w:szCs w:val="24"/>
          <w:u w:val="single"/>
        </w:rPr>
        <w:t xml:space="preserve">             </w:t>
      </w:r>
      <w:r w:rsidRPr="00411B0F">
        <w:rPr>
          <w:rStyle w:val="21"/>
          <w:sz w:val="24"/>
          <w:szCs w:val="24"/>
        </w:rPr>
        <w:t xml:space="preserve">чел. </w:t>
      </w:r>
    </w:p>
    <w:p w:rsidR="00B766AB" w:rsidRPr="00411B0F" w:rsidRDefault="00775D12" w:rsidP="00B766AB">
      <w:pPr>
        <w:pStyle w:val="20"/>
        <w:shd w:val="clear" w:color="auto" w:fill="auto"/>
        <w:tabs>
          <w:tab w:val="left" w:leader="underscore" w:pos="4984"/>
          <w:tab w:val="left" w:leader="underscore" w:pos="6920"/>
        </w:tabs>
        <w:spacing w:line="235" w:lineRule="exact"/>
        <w:ind w:left="1040"/>
        <w:jc w:val="both"/>
        <w:rPr>
          <w:rStyle w:val="21"/>
          <w:sz w:val="24"/>
          <w:szCs w:val="24"/>
        </w:rPr>
      </w:pPr>
      <w:r w:rsidRPr="00411B0F">
        <w:rPr>
          <w:rStyle w:val="21"/>
          <w:sz w:val="24"/>
          <w:szCs w:val="24"/>
        </w:rPr>
        <w:t>Не явились</w:t>
      </w:r>
      <w:r w:rsidR="00251AB5">
        <w:rPr>
          <w:rStyle w:val="21"/>
          <w:sz w:val="24"/>
          <w:szCs w:val="24"/>
        </w:rPr>
        <w:t xml:space="preserve">  </w:t>
      </w:r>
      <w:r w:rsidR="00C15E67">
        <w:rPr>
          <w:rStyle w:val="27"/>
          <w:sz w:val="24"/>
          <w:szCs w:val="24"/>
          <w:u w:val="single"/>
        </w:rPr>
        <w:t xml:space="preserve">           </w:t>
      </w:r>
      <w:r w:rsidR="00251AB5">
        <w:rPr>
          <w:rStyle w:val="27"/>
          <w:sz w:val="24"/>
          <w:szCs w:val="24"/>
          <w:u w:val="single"/>
        </w:rPr>
        <w:t xml:space="preserve"> </w:t>
      </w:r>
      <w:r w:rsidRPr="00411B0F">
        <w:rPr>
          <w:rStyle w:val="21"/>
          <w:sz w:val="24"/>
          <w:szCs w:val="24"/>
        </w:rPr>
        <w:t>чел.</w:t>
      </w:r>
    </w:p>
    <w:p w:rsidR="00B766AB" w:rsidRPr="00411B0F" w:rsidRDefault="00B766AB" w:rsidP="00B766AB">
      <w:pPr>
        <w:pStyle w:val="20"/>
        <w:shd w:val="clear" w:color="auto" w:fill="auto"/>
        <w:tabs>
          <w:tab w:val="left" w:leader="underscore" w:pos="4984"/>
          <w:tab w:val="left" w:leader="underscore" w:pos="6920"/>
        </w:tabs>
        <w:spacing w:line="235" w:lineRule="exact"/>
        <w:ind w:left="1040"/>
        <w:jc w:val="both"/>
        <w:rPr>
          <w:rStyle w:val="21"/>
          <w:sz w:val="24"/>
          <w:szCs w:val="24"/>
        </w:rPr>
      </w:pPr>
      <w:r w:rsidRPr="00411B0F">
        <w:rPr>
          <w:rStyle w:val="21"/>
          <w:sz w:val="24"/>
          <w:szCs w:val="24"/>
        </w:rPr>
        <w:t>________________</w:t>
      </w:r>
      <w:r w:rsidR="00251AB5">
        <w:rPr>
          <w:rStyle w:val="21"/>
          <w:sz w:val="24"/>
          <w:szCs w:val="24"/>
        </w:rPr>
        <w:t xml:space="preserve"> </w:t>
      </w:r>
      <w:r w:rsidRPr="00411B0F">
        <w:rPr>
          <w:rStyle w:val="21"/>
          <w:sz w:val="24"/>
          <w:szCs w:val="24"/>
        </w:rPr>
        <w:t xml:space="preserve">_______________________________________      </w:t>
      </w:r>
    </w:p>
    <w:p w:rsidR="001D1319" w:rsidRDefault="00775D12" w:rsidP="00B766AB">
      <w:pPr>
        <w:pStyle w:val="20"/>
        <w:shd w:val="clear" w:color="auto" w:fill="auto"/>
        <w:tabs>
          <w:tab w:val="left" w:leader="underscore" w:pos="4984"/>
          <w:tab w:val="left" w:leader="underscore" w:pos="6920"/>
        </w:tabs>
        <w:spacing w:line="235" w:lineRule="exact"/>
        <w:ind w:left="1040"/>
        <w:jc w:val="both"/>
        <w:rPr>
          <w:rStyle w:val="52"/>
          <w:i w:val="0"/>
          <w:iCs w:val="0"/>
          <w:sz w:val="24"/>
          <w:szCs w:val="24"/>
        </w:rPr>
      </w:pPr>
      <w:r w:rsidRPr="00411B0F">
        <w:rPr>
          <w:rStyle w:val="52"/>
          <w:i w:val="0"/>
          <w:iCs w:val="0"/>
          <w:sz w:val="24"/>
          <w:szCs w:val="24"/>
        </w:rPr>
        <w:t>фамилия, имена</w:t>
      </w:r>
      <w:r w:rsidR="00C15E67">
        <w:rPr>
          <w:rStyle w:val="52"/>
          <w:i w:val="0"/>
          <w:iCs w:val="0"/>
          <w:sz w:val="24"/>
          <w:szCs w:val="24"/>
        </w:rPr>
        <w:t>,</w:t>
      </w:r>
      <w:r w:rsidR="00B766AB" w:rsidRPr="00411B0F">
        <w:rPr>
          <w:rStyle w:val="52"/>
          <w:i w:val="0"/>
          <w:iCs w:val="0"/>
          <w:sz w:val="24"/>
          <w:szCs w:val="24"/>
        </w:rPr>
        <w:t xml:space="preserve">    </w:t>
      </w:r>
      <w:r w:rsidR="00C15E67">
        <w:rPr>
          <w:rStyle w:val="52"/>
          <w:i w:val="0"/>
          <w:iCs w:val="0"/>
          <w:sz w:val="24"/>
          <w:szCs w:val="24"/>
        </w:rPr>
        <w:t>не</w:t>
      </w:r>
      <w:r w:rsidRPr="00411B0F">
        <w:rPr>
          <w:rStyle w:val="52"/>
          <w:i w:val="0"/>
          <w:iCs w:val="0"/>
          <w:sz w:val="24"/>
          <w:szCs w:val="24"/>
        </w:rPr>
        <w:t>явившихся на промежуточную аттестацию</w:t>
      </w:r>
    </w:p>
    <w:p w:rsidR="00251AB5" w:rsidRDefault="00C15E67" w:rsidP="00B766AB">
      <w:pPr>
        <w:pStyle w:val="20"/>
        <w:shd w:val="clear" w:color="auto" w:fill="auto"/>
        <w:tabs>
          <w:tab w:val="left" w:leader="underscore" w:pos="4984"/>
          <w:tab w:val="left" w:leader="underscore" w:pos="6920"/>
        </w:tabs>
        <w:spacing w:line="235" w:lineRule="exact"/>
        <w:ind w:left="1040"/>
        <w:jc w:val="both"/>
        <w:rPr>
          <w:rStyle w:val="2a"/>
          <w:sz w:val="24"/>
          <w:szCs w:val="24"/>
          <w:u w:val="single"/>
        </w:rPr>
      </w:pPr>
      <w:r>
        <w:rPr>
          <w:rStyle w:val="52"/>
          <w:i w:val="0"/>
          <w:iCs w:val="0"/>
          <w:sz w:val="24"/>
          <w:szCs w:val="24"/>
          <w:u w:val="single"/>
        </w:rPr>
        <w:t xml:space="preserve"> </w:t>
      </w:r>
      <w:r w:rsidRPr="00C15E67">
        <w:rPr>
          <w:rStyle w:val="52"/>
          <w:i w:val="0"/>
          <w:iCs w:val="0"/>
          <w:sz w:val="24"/>
          <w:szCs w:val="24"/>
          <w:u w:val="single"/>
        </w:rPr>
        <w:t xml:space="preserve">      </w:t>
      </w:r>
      <w:r w:rsidRPr="00C15E67">
        <w:rPr>
          <w:rStyle w:val="2a"/>
          <w:sz w:val="24"/>
          <w:szCs w:val="24"/>
          <w:u w:val="single"/>
        </w:rPr>
        <w:tab/>
      </w:r>
      <w:r w:rsidRPr="00C15E67">
        <w:rPr>
          <w:rStyle w:val="52"/>
          <w:i w:val="0"/>
          <w:iCs w:val="0"/>
          <w:sz w:val="24"/>
          <w:szCs w:val="24"/>
          <w:u w:val="single"/>
        </w:rPr>
        <w:t xml:space="preserve"> </w:t>
      </w:r>
      <w:r w:rsidRPr="00C15E67">
        <w:rPr>
          <w:rStyle w:val="2a"/>
          <w:sz w:val="24"/>
          <w:szCs w:val="24"/>
          <w:u w:val="single"/>
        </w:rPr>
        <w:tab/>
      </w:r>
      <w:r w:rsidRPr="00C15E67">
        <w:rPr>
          <w:rStyle w:val="52"/>
          <w:i w:val="0"/>
          <w:iCs w:val="0"/>
          <w:sz w:val="24"/>
          <w:szCs w:val="24"/>
          <w:u w:val="single"/>
        </w:rPr>
        <w:t xml:space="preserve">    </w:t>
      </w:r>
      <w:r w:rsidRPr="00C15E67">
        <w:rPr>
          <w:rStyle w:val="2a"/>
          <w:sz w:val="24"/>
          <w:szCs w:val="24"/>
          <w:u w:val="single"/>
        </w:rPr>
        <w:tab/>
      </w:r>
    </w:p>
    <w:p w:rsidR="00251AB5" w:rsidRDefault="00251AB5" w:rsidP="00251AB5">
      <w:pPr>
        <w:pStyle w:val="20"/>
        <w:shd w:val="clear" w:color="auto" w:fill="auto"/>
        <w:tabs>
          <w:tab w:val="left" w:leader="underscore" w:pos="4984"/>
          <w:tab w:val="left" w:leader="underscore" w:pos="6920"/>
        </w:tabs>
        <w:spacing w:line="235" w:lineRule="exact"/>
        <w:ind w:left="1040"/>
        <w:jc w:val="both"/>
        <w:rPr>
          <w:rStyle w:val="2a"/>
          <w:sz w:val="24"/>
          <w:szCs w:val="24"/>
          <w:u w:val="single"/>
        </w:rPr>
      </w:pPr>
      <w:r>
        <w:rPr>
          <w:rStyle w:val="52"/>
          <w:i w:val="0"/>
          <w:iCs w:val="0"/>
          <w:sz w:val="24"/>
          <w:szCs w:val="24"/>
          <w:u w:val="single"/>
        </w:rPr>
        <w:t xml:space="preserve"> </w:t>
      </w:r>
      <w:r w:rsidRPr="00C15E67">
        <w:rPr>
          <w:rStyle w:val="52"/>
          <w:i w:val="0"/>
          <w:iCs w:val="0"/>
          <w:sz w:val="24"/>
          <w:szCs w:val="24"/>
          <w:u w:val="single"/>
        </w:rPr>
        <w:t xml:space="preserve">      </w:t>
      </w:r>
      <w:r w:rsidRPr="00C15E67">
        <w:rPr>
          <w:rStyle w:val="2a"/>
          <w:sz w:val="24"/>
          <w:szCs w:val="24"/>
          <w:u w:val="single"/>
        </w:rPr>
        <w:tab/>
      </w:r>
      <w:r w:rsidRPr="00C15E67">
        <w:rPr>
          <w:rStyle w:val="52"/>
          <w:i w:val="0"/>
          <w:iCs w:val="0"/>
          <w:sz w:val="24"/>
          <w:szCs w:val="24"/>
          <w:u w:val="single"/>
        </w:rPr>
        <w:t xml:space="preserve"> </w:t>
      </w:r>
      <w:r w:rsidRPr="00C15E67">
        <w:rPr>
          <w:rStyle w:val="2a"/>
          <w:sz w:val="24"/>
          <w:szCs w:val="24"/>
          <w:u w:val="single"/>
        </w:rPr>
        <w:tab/>
      </w:r>
      <w:r w:rsidRPr="00C15E67">
        <w:rPr>
          <w:rStyle w:val="52"/>
          <w:i w:val="0"/>
          <w:iCs w:val="0"/>
          <w:sz w:val="24"/>
          <w:szCs w:val="24"/>
          <w:u w:val="single"/>
        </w:rPr>
        <w:t xml:space="preserve">    </w:t>
      </w:r>
      <w:r w:rsidRPr="00C15E67">
        <w:rPr>
          <w:rStyle w:val="2a"/>
          <w:sz w:val="24"/>
          <w:szCs w:val="24"/>
          <w:u w:val="single"/>
        </w:rPr>
        <w:tab/>
      </w:r>
    </w:p>
    <w:p w:rsidR="00C15E67" w:rsidRPr="00C15E67" w:rsidRDefault="00C15E67" w:rsidP="00B766AB">
      <w:pPr>
        <w:pStyle w:val="20"/>
        <w:shd w:val="clear" w:color="auto" w:fill="auto"/>
        <w:tabs>
          <w:tab w:val="left" w:leader="underscore" w:pos="4984"/>
          <w:tab w:val="left" w:leader="underscore" w:pos="6920"/>
        </w:tabs>
        <w:spacing w:line="235" w:lineRule="exact"/>
        <w:ind w:left="1040"/>
        <w:jc w:val="both"/>
        <w:rPr>
          <w:sz w:val="24"/>
          <w:szCs w:val="24"/>
          <w:u w:val="single"/>
        </w:rPr>
      </w:pPr>
      <w:r w:rsidRPr="00C15E67">
        <w:rPr>
          <w:rStyle w:val="52"/>
          <w:i w:val="0"/>
          <w:iCs w:val="0"/>
          <w:sz w:val="24"/>
          <w:szCs w:val="24"/>
          <w:u w:val="single"/>
        </w:rPr>
        <w:t xml:space="preserve">   </w:t>
      </w:r>
    </w:p>
    <w:p w:rsidR="001D1319" w:rsidRDefault="00775D12">
      <w:pPr>
        <w:pStyle w:val="20"/>
        <w:shd w:val="clear" w:color="auto" w:fill="auto"/>
        <w:tabs>
          <w:tab w:val="left" w:pos="4984"/>
        </w:tabs>
        <w:spacing w:line="235" w:lineRule="exact"/>
        <w:ind w:left="1040"/>
        <w:jc w:val="both"/>
        <w:rPr>
          <w:rStyle w:val="2b"/>
          <w:sz w:val="24"/>
          <w:szCs w:val="24"/>
        </w:rPr>
      </w:pPr>
      <w:r w:rsidRPr="00411B0F">
        <w:rPr>
          <w:rStyle w:val="21"/>
          <w:sz w:val="24"/>
          <w:szCs w:val="24"/>
          <w:u w:val="single"/>
        </w:rPr>
        <w:t xml:space="preserve">Начало </w:t>
      </w:r>
      <w:r w:rsidR="00B766AB" w:rsidRPr="00411B0F">
        <w:rPr>
          <w:rStyle w:val="21"/>
          <w:sz w:val="24"/>
          <w:szCs w:val="24"/>
          <w:u w:val="single"/>
        </w:rPr>
        <w:t xml:space="preserve">       </w:t>
      </w:r>
      <w:r w:rsidRPr="00411B0F">
        <w:rPr>
          <w:rStyle w:val="2b"/>
          <w:sz w:val="24"/>
          <w:szCs w:val="24"/>
        </w:rPr>
        <w:t xml:space="preserve">ч </w:t>
      </w:r>
      <w:r w:rsidR="00B766AB" w:rsidRPr="00411B0F">
        <w:rPr>
          <w:rStyle w:val="2b"/>
          <w:sz w:val="24"/>
          <w:szCs w:val="24"/>
        </w:rPr>
        <w:t xml:space="preserve">      </w:t>
      </w:r>
      <w:r w:rsidRPr="00411B0F">
        <w:rPr>
          <w:rStyle w:val="2b"/>
          <w:sz w:val="24"/>
          <w:szCs w:val="24"/>
        </w:rPr>
        <w:t>мин</w:t>
      </w:r>
      <w:r w:rsidRPr="00411B0F">
        <w:rPr>
          <w:rStyle w:val="21"/>
          <w:sz w:val="24"/>
          <w:szCs w:val="24"/>
        </w:rPr>
        <w:tab/>
      </w:r>
      <w:r w:rsidRPr="00411B0F">
        <w:rPr>
          <w:rStyle w:val="21"/>
          <w:sz w:val="24"/>
          <w:szCs w:val="24"/>
          <w:u w:val="single"/>
        </w:rPr>
        <w:t>Окончание</w:t>
      </w:r>
      <w:r w:rsidR="00B766AB" w:rsidRPr="00411B0F">
        <w:rPr>
          <w:rStyle w:val="21"/>
          <w:sz w:val="24"/>
          <w:szCs w:val="24"/>
          <w:u w:val="single"/>
        </w:rPr>
        <w:t xml:space="preserve">       </w:t>
      </w:r>
      <w:r w:rsidRPr="00411B0F">
        <w:rPr>
          <w:rStyle w:val="21"/>
          <w:sz w:val="24"/>
          <w:szCs w:val="24"/>
          <w:u w:val="single"/>
        </w:rPr>
        <w:t xml:space="preserve"> </w:t>
      </w:r>
      <w:r w:rsidRPr="00411B0F">
        <w:rPr>
          <w:rStyle w:val="2b"/>
          <w:sz w:val="24"/>
          <w:szCs w:val="24"/>
        </w:rPr>
        <w:t xml:space="preserve">ч </w:t>
      </w:r>
      <w:r w:rsidR="00B766AB" w:rsidRPr="00411B0F">
        <w:rPr>
          <w:rStyle w:val="2b"/>
          <w:sz w:val="24"/>
          <w:szCs w:val="24"/>
        </w:rPr>
        <w:t xml:space="preserve">      </w:t>
      </w:r>
      <w:r w:rsidRPr="00411B0F">
        <w:rPr>
          <w:rStyle w:val="2b"/>
          <w:sz w:val="24"/>
          <w:szCs w:val="24"/>
        </w:rPr>
        <w:t>мин</w:t>
      </w:r>
    </w:p>
    <w:p w:rsidR="00251AB5" w:rsidRPr="00411B0F" w:rsidRDefault="00251AB5">
      <w:pPr>
        <w:pStyle w:val="20"/>
        <w:shd w:val="clear" w:color="auto" w:fill="auto"/>
        <w:tabs>
          <w:tab w:val="left" w:pos="4984"/>
        </w:tabs>
        <w:spacing w:line="235" w:lineRule="exact"/>
        <w:ind w:left="1040"/>
        <w:jc w:val="both"/>
        <w:rPr>
          <w:rStyle w:val="2b"/>
          <w:sz w:val="24"/>
          <w:szCs w:val="24"/>
        </w:rPr>
      </w:pPr>
    </w:p>
    <w:p w:rsidR="00B766AB" w:rsidRPr="00411B0F" w:rsidRDefault="00B766AB">
      <w:pPr>
        <w:pStyle w:val="20"/>
        <w:shd w:val="clear" w:color="auto" w:fill="auto"/>
        <w:tabs>
          <w:tab w:val="left" w:pos="4984"/>
        </w:tabs>
        <w:spacing w:line="235" w:lineRule="exact"/>
        <w:ind w:left="1040"/>
        <w:jc w:val="both"/>
        <w:rPr>
          <w:sz w:val="24"/>
          <w:szCs w:val="24"/>
        </w:rPr>
      </w:pPr>
    </w:p>
    <w:tbl>
      <w:tblPr>
        <w:tblOverlap w:val="never"/>
        <w:tblW w:w="0" w:type="auto"/>
        <w:jc w:val="center"/>
        <w:tblLayout w:type="fixed"/>
        <w:tblCellMar>
          <w:left w:w="10" w:type="dxa"/>
          <w:right w:w="10" w:type="dxa"/>
        </w:tblCellMar>
        <w:tblLook w:val="04A0"/>
      </w:tblPr>
      <w:tblGrid>
        <w:gridCol w:w="778"/>
        <w:gridCol w:w="5928"/>
        <w:gridCol w:w="1166"/>
        <w:gridCol w:w="1272"/>
      </w:tblGrid>
      <w:tr w:rsidR="001D1319" w:rsidRPr="00411B0F">
        <w:trPr>
          <w:trHeight w:hRule="exact" w:val="499"/>
          <w:jc w:val="center"/>
        </w:trPr>
        <w:tc>
          <w:tcPr>
            <w:tcW w:w="778" w:type="dxa"/>
            <w:tcBorders>
              <w:top w:val="single" w:sz="4" w:space="0" w:color="auto"/>
              <w:left w:val="single" w:sz="4" w:space="0" w:color="auto"/>
            </w:tcBorders>
            <w:shd w:val="clear" w:color="auto" w:fill="FFFFFF"/>
          </w:tcPr>
          <w:p w:rsidR="001D1319" w:rsidRPr="00411B0F" w:rsidRDefault="00775D12">
            <w:pPr>
              <w:pStyle w:val="20"/>
              <w:framePr w:w="9144" w:wrap="notBeside" w:vAnchor="text" w:hAnchor="text" w:xAlign="center" w:y="1"/>
              <w:shd w:val="clear" w:color="auto" w:fill="auto"/>
              <w:spacing w:line="220" w:lineRule="exact"/>
              <w:jc w:val="right"/>
              <w:rPr>
                <w:sz w:val="24"/>
                <w:szCs w:val="24"/>
              </w:rPr>
            </w:pPr>
            <w:r w:rsidRPr="00411B0F">
              <w:rPr>
                <w:rStyle w:val="2c"/>
                <w:sz w:val="24"/>
                <w:szCs w:val="24"/>
              </w:rPr>
              <w:t>№ п/п</w:t>
            </w:r>
          </w:p>
        </w:tc>
        <w:tc>
          <w:tcPr>
            <w:tcW w:w="5928" w:type="dxa"/>
            <w:tcBorders>
              <w:top w:val="single" w:sz="4" w:space="0" w:color="auto"/>
              <w:left w:val="single" w:sz="4" w:space="0" w:color="auto"/>
            </w:tcBorders>
            <w:shd w:val="clear" w:color="auto" w:fill="FFFFFF"/>
          </w:tcPr>
          <w:p w:rsidR="001D1319" w:rsidRPr="00411B0F" w:rsidRDefault="00775D12">
            <w:pPr>
              <w:pStyle w:val="20"/>
              <w:framePr w:w="9144" w:wrap="notBeside" w:vAnchor="text" w:hAnchor="text" w:xAlign="center" w:y="1"/>
              <w:shd w:val="clear" w:color="auto" w:fill="auto"/>
              <w:spacing w:line="220" w:lineRule="exact"/>
              <w:rPr>
                <w:sz w:val="24"/>
                <w:szCs w:val="24"/>
              </w:rPr>
            </w:pPr>
            <w:r w:rsidRPr="00411B0F">
              <w:rPr>
                <w:rStyle w:val="28"/>
                <w:sz w:val="24"/>
                <w:szCs w:val="24"/>
              </w:rPr>
              <w:t>Фамилия имя отчество учащегося</w:t>
            </w:r>
          </w:p>
        </w:tc>
        <w:tc>
          <w:tcPr>
            <w:tcW w:w="1166" w:type="dxa"/>
            <w:tcBorders>
              <w:top w:val="single" w:sz="4" w:space="0" w:color="auto"/>
              <w:left w:val="single" w:sz="4" w:space="0" w:color="auto"/>
            </w:tcBorders>
            <w:shd w:val="clear" w:color="auto" w:fill="FFFFFF"/>
          </w:tcPr>
          <w:p w:rsidR="001D1319" w:rsidRPr="00411B0F" w:rsidRDefault="00775D12">
            <w:pPr>
              <w:pStyle w:val="20"/>
              <w:framePr w:w="9144" w:wrap="notBeside" w:vAnchor="text" w:hAnchor="text" w:xAlign="center" w:y="1"/>
              <w:shd w:val="clear" w:color="auto" w:fill="auto"/>
              <w:spacing w:line="220" w:lineRule="exact"/>
              <w:ind w:left="240"/>
              <w:jc w:val="left"/>
              <w:rPr>
                <w:sz w:val="24"/>
                <w:szCs w:val="24"/>
              </w:rPr>
            </w:pPr>
            <w:r w:rsidRPr="00411B0F">
              <w:rPr>
                <w:rStyle w:val="28"/>
                <w:sz w:val="24"/>
                <w:szCs w:val="24"/>
              </w:rPr>
              <w:t>Вариант</w:t>
            </w:r>
          </w:p>
        </w:tc>
        <w:tc>
          <w:tcPr>
            <w:tcW w:w="1272" w:type="dxa"/>
            <w:tcBorders>
              <w:top w:val="single" w:sz="4" w:space="0" w:color="auto"/>
              <w:left w:val="single" w:sz="4" w:space="0" w:color="auto"/>
              <w:right w:val="single" w:sz="4" w:space="0" w:color="auto"/>
            </w:tcBorders>
            <w:shd w:val="clear" w:color="auto" w:fill="FFFFFF"/>
          </w:tcPr>
          <w:p w:rsidR="001D1319" w:rsidRPr="00411B0F" w:rsidRDefault="00775D12">
            <w:pPr>
              <w:pStyle w:val="20"/>
              <w:framePr w:w="9144" w:wrap="notBeside" w:vAnchor="text" w:hAnchor="text" w:xAlign="center" w:y="1"/>
              <w:shd w:val="clear" w:color="auto" w:fill="auto"/>
              <w:spacing w:line="220" w:lineRule="exact"/>
              <w:rPr>
                <w:sz w:val="24"/>
                <w:szCs w:val="24"/>
              </w:rPr>
            </w:pPr>
            <w:r w:rsidRPr="00411B0F">
              <w:rPr>
                <w:rStyle w:val="28"/>
                <w:sz w:val="24"/>
                <w:szCs w:val="24"/>
              </w:rPr>
              <w:t>Оценка</w:t>
            </w:r>
          </w:p>
        </w:tc>
      </w:tr>
      <w:tr w:rsidR="001D1319" w:rsidRPr="00411B0F">
        <w:trPr>
          <w:trHeight w:hRule="exact" w:val="283"/>
          <w:jc w:val="center"/>
        </w:trPr>
        <w:tc>
          <w:tcPr>
            <w:tcW w:w="778" w:type="dxa"/>
            <w:tcBorders>
              <w:top w:val="single" w:sz="4" w:space="0" w:color="auto"/>
              <w:left w:val="single" w:sz="4" w:space="0" w:color="auto"/>
            </w:tcBorders>
            <w:shd w:val="clear" w:color="auto" w:fill="FFFFFF"/>
            <w:vAlign w:val="bottom"/>
          </w:tcPr>
          <w:p w:rsidR="001D1319" w:rsidRPr="00411B0F" w:rsidRDefault="00251AB5" w:rsidP="00251AB5">
            <w:pPr>
              <w:pStyle w:val="20"/>
              <w:framePr w:w="9144" w:wrap="notBeside" w:vAnchor="text" w:hAnchor="text" w:xAlign="center" w:y="1"/>
              <w:shd w:val="clear" w:color="auto" w:fill="auto"/>
              <w:spacing w:line="240" w:lineRule="exact"/>
              <w:ind w:right="200"/>
              <w:rPr>
                <w:sz w:val="24"/>
                <w:szCs w:val="24"/>
              </w:rPr>
            </w:pPr>
            <w:r>
              <w:rPr>
                <w:rStyle w:val="2MicrosoftSansSerif105pt"/>
                <w:rFonts w:ascii="Times New Roman" w:hAnsi="Times New Roman" w:cs="Times New Roman"/>
                <w:b w:val="0"/>
                <w:bCs w:val="0"/>
                <w:sz w:val="24"/>
                <w:szCs w:val="24"/>
              </w:rPr>
              <w:t xml:space="preserve">  </w:t>
            </w:r>
            <w:r w:rsidR="00775D12" w:rsidRPr="00411B0F">
              <w:rPr>
                <w:rStyle w:val="2MicrosoftSansSerif105pt"/>
                <w:rFonts w:ascii="Times New Roman" w:hAnsi="Times New Roman" w:cs="Times New Roman"/>
                <w:b w:val="0"/>
                <w:bCs w:val="0"/>
                <w:sz w:val="24"/>
                <w:szCs w:val="24"/>
              </w:rPr>
              <w:t>1</w:t>
            </w:r>
            <w:r w:rsidR="00775D12" w:rsidRPr="00411B0F">
              <w:rPr>
                <w:rStyle w:val="2MicrosoftSansSerif12pt"/>
                <w:rFonts w:ascii="Times New Roman" w:hAnsi="Times New Roman" w:cs="Times New Roman"/>
                <w:b w:val="0"/>
                <w:bCs w:val="0"/>
              </w:rPr>
              <w:t>.</w:t>
            </w:r>
          </w:p>
        </w:tc>
        <w:tc>
          <w:tcPr>
            <w:tcW w:w="5928" w:type="dxa"/>
            <w:tcBorders>
              <w:top w:val="single" w:sz="4" w:space="0" w:color="auto"/>
              <w:left w:val="single" w:sz="4" w:space="0" w:color="auto"/>
            </w:tcBorders>
            <w:shd w:val="clear" w:color="auto" w:fill="FFFFFF"/>
          </w:tcPr>
          <w:p w:rsidR="001D1319" w:rsidRPr="00411B0F" w:rsidRDefault="001D1319">
            <w:pPr>
              <w:framePr w:w="9144" w:wrap="notBeside" w:vAnchor="text" w:hAnchor="text" w:xAlign="center" w:y="1"/>
              <w:rPr>
                <w:rFonts w:ascii="Times New Roman" w:hAnsi="Times New Roman" w:cs="Times New Roman"/>
              </w:rPr>
            </w:pPr>
          </w:p>
        </w:tc>
        <w:tc>
          <w:tcPr>
            <w:tcW w:w="1166" w:type="dxa"/>
            <w:tcBorders>
              <w:top w:val="single" w:sz="4" w:space="0" w:color="auto"/>
              <w:left w:val="single" w:sz="4" w:space="0" w:color="auto"/>
            </w:tcBorders>
            <w:shd w:val="clear" w:color="auto" w:fill="FFFFFF"/>
          </w:tcPr>
          <w:p w:rsidR="001D1319" w:rsidRPr="00411B0F" w:rsidRDefault="001D1319">
            <w:pPr>
              <w:framePr w:w="9144" w:wrap="notBeside" w:vAnchor="text" w:hAnchor="text" w:xAlign="center" w:y="1"/>
              <w:rPr>
                <w:rFonts w:ascii="Times New Roman" w:hAnsi="Times New Roman" w:cs="Times New Roman"/>
              </w:rPr>
            </w:pPr>
          </w:p>
        </w:tc>
        <w:tc>
          <w:tcPr>
            <w:tcW w:w="1272" w:type="dxa"/>
            <w:tcBorders>
              <w:top w:val="single" w:sz="4" w:space="0" w:color="auto"/>
              <w:left w:val="single" w:sz="4" w:space="0" w:color="auto"/>
              <w:right w:val="single" w:sz="4" w:space="0" w:color="auto"/>
            </w:tcBorders>
            <w:shd w:val="clear" w:color="auto" w:fill="FFFFFF"/>
          </w:tcPr>
          <w:p w:rsidR="001D1319" w:rsidRPr="00411B0F" w:rsidRDefault="001D1319">
            <w:pPr>
              <w:framePr w:w="9144" w:wrap="notBeside" w:vAnchor="text" w:hAnchor="text" w:xAlign="center" w:y="1"/>
              <w:rPr>
                <w:rFonts w:ascii="Times New Roman" w:hAnsi="Times New Roman" w:cs="Times New Roman"/>
              </w:rPr>
            </w:pPr>
          </w:p>
        </w:tc>
      </w:tr>
      <w:tr w:rsidR="001D1319" w:rsidRPr="00411B0F">
        <w:trPr>
          <w:trHeight w:hRule="exact" w:val="283"/>
          <w:jc w:val="center"/>
        </w:trPr>
        <w:tc>
          <w:tcPr>
            <w:tcW w:w="778" w:type="dxa"/>
            <w:tcBorders>
              <w:top w:val="single" w:sz="4" w:space="0" w:color="auto"/>
              <w:left w:val="single" w:sz="4" w:space="0" w:color="auto"/>
            </w:tcBorders>
            <w:shd w:val="clear" w:color="auto" w:fill="FFFFFF"/>
            <w:vAlign w:val="bottom"/>
          </w:tcPr>
          <w:p w:rsidR="001D1319" w:rsidRPr="00411B0F" w:rsidRDefault="00251AB5" w:rsidP="00251AB5">
            <w:pPr>
              <w:pStyle w:val="20"/>
              <w:framePr w:w="9144" w:wrap="notBeside" w:vAnchor="text" w:hAnchor="text" w:xAlign="center" w:y="1"/>
              <w:shd w:val="clear" w:color="auto" w:fill="auto"/>
              <w:spacing w:line="220" w:lineRule="exact"/>
              <w:ind w:right="200"/>
              <w:rPr>
                <w:sz w:val="24"/>
                <w:szCs w:val="24"/>
              </w:rPr>
            </w:pPr>
            <w:r>
              <w:rPr>
                <w:rStyle w:val="28"/>
                <w:sz w:val="24"/>
                <w:szCs w:val="24"/>
              </w:rPr>
              <w:t xml:space="preserve">  </w:t>
            </w:r>
            <w:r w:rsidR="00775D12" w:rsidRPr="00411B0F">
              <w:rPr>
                <w:rStyle w:val="28"/>
                <w:sz w:val="24"/>
                <w:szCs w:val="24"/>
              </w:rPr>
              <w:t>2.</w:t>
            </w:r>
          </w:p>
        </w:tc>
        <w:tc>
          <w:tcPr>
            <w:tcW w:w="5928" w:type="dxa"/>
            <w:tcBorders>
              <w:top w:val="single" w:sz="4" w:space="0" w:color="auto"/>
              <w:left w:val="single" w:sz="4" w:space="0" w:color="auto"/>
            </w:tcBorders>
            <w:shd w:val="clear" w:color="auto" w:fill="FFFFFF"/>
          </w:tcPr>
          <w:p w:rsidR="001D1319" w:rsidRPr="00411B0F" w:rsidRDefault="001D1319">
            <w:pPr>
              <w:framePr w:w="9144" w:wrap="notBeside" w:vAnchor="text" w:hAnchor="text" w:xAlign="center" w:y="1"/>
              <w:rPr>
                <w:rFonts w:ascii="Times New Roman" w:hAnsi="Times New Roman" w:cs="Times New Roman"/>
              </w:rPr>
            </w:pPr>
          </w:p>
        </w:tc>
        <w:tc>
          <w:tcPr>
            <w:tcW w:w="1166" w:type="dxa"/>
            <w:tcBorders>
              <w:top w:val="single" w:sz="4" w:space="0" w:color="auto"/>
              <w:left w:val="single" w:sz="4" w:space="0" w:color="auto"/>
            </w:tcBorders>
            <w:shd w:val="clear" w:color="auto" w:fill="FFFFFF"/>
          </w:tcPr>
          <w:p w:rsidR="001D1319" w:rsidRPr="00411B0F" w:rsidRDefault="001D1319">
            <w:pPr>
              <w:framePr w:w="9144" w:wrap="notBeside" w:vAnchor="text" w:hAnchor="text" w:xAlign="center" w:y="1"/>
              <w:rPr>
                <w:rFonts w:ascii="Times New Roman" w:hAnsi="Times New Roman" w:cs="Times New Roman"/>
              </w:rPr>
            </w:pPr>
          </w:p>
        </w:tc>
        <w:tc>
          <w:tcPr>
            <w:tcW w:w="1272" w:type="dxa"/>
            <w:tcBorders>
              <w:top w:val="single" w:sz="4" w:space="0" w:color="auto"/>
              <w:left w:val="single" w:sz="4" w:space="0" w:color="auto"/>
              <w:right w:val="single" w:sz="4" w:space="0" w:color="auto"/>
            </w:tcBorders>
            <w:shd w:val="clear" w:color="auto" w:fill="FFFFFF"/>
          </w:tcPr>
          <w:p w:rsidR="001D1319" w:rsidRPr="00411B0F" w:rsidRDefault="001D1319">
            <w:pPr>
              <w:framePr w:w="9144" w:wrap="notBeside" w:vAnchor="text" w:hAnchor="text" w:xAlign="center" w:y="1"/>
              <w:rPr>
                <w:rFonts w:ascii="Times New Roman" w:hAnsi="Times New Roman" w:cs="Times New Roman"/>
              </w:rPr>
            </w:pPr>
          </w:p>
        </w:tc>
      </w:tr>
      <w:tr w:rsidR="001D1319" w:rsidRPr="00411B0F">
        <w:trPr>
          <w:trHeight w:hRule="exact" w:val="288"/>
          <w:jc w:val="center"/>
        </w:trPr>
        <w:tc>
          <w:tcPr>
            <w:tcW w:w="778" w:type="dxa"/>
            <w:tcBorders>
              <w:top w:val="single" w:sz="4" w:space="0" w:color="auto"/>
              <w:left w:val="single" w:sz="4" w:space="0" w:color="auto"/>
            </w:tcBorders>
            <w:shd w:val="clear" w:color="auto" w:fill="FFFFFF"/>
            <w:vAlign w:val="bottom"/>
          </w:tcPr>
          <w:p w:rsidR="001D1319" w:rsidRPr="00411B0F" w:rsidRDefault="00251AB5" w:rsidP="00251AB5">
            <w:pPr>
              <w:pStyle w:val="20"/>
              <w:framePr w:w="9144" w:wrap="notBeside" w:vAnchor="text" w:hAnchor="text" w:xAlign="center" w:y="1"/>
              <w:shd w:val="clear" w:color="auto" w:fill="auto"/>
              <w:spacing w:line="220" w:lineRule="exact"/>
              <w:ind w:right="200"/>
              <w:rPr>
                <w:sz w:val="24"/>
                <w:szCs w:val="24"/>
              </w:rPr>
            </w:pPr>
            <w:r>
              <w:rPr>
                <w:rStyle w:val="28"/>
                <w:sz w:val="24"/>
                <w:szCs w:val="24"/>
              </w:rPr>
              <w:t xml:space="preserve">  </w:t>
            </w:r>
            <w:r w:rsidR="00775D12" w:rsidRPr="00411B0F">
              <w:rPr>
                <w:rStyle w:val="28"/>
                <w:sz w:val="24"/>
                <w:szCs w:val="24"/>
              </w:rPr>
              <w:t>3.</w:t>
            </w:r>
          </w:p>
        </w:tc>
        <w:tc>
          <w:tcPr>
            <w:tcW w:w="5928" w:type="dxa"/>
            <w:tcBorders>
              <w:top w:val="single" w:sz="4" w:space="0" w:color="auto"/>
              <w:left w:val="single" w:sz="4" w:space="0" w:color="auto"/>
            </w:tcBorders>
            <w:shd w:val="clear" w:color="auto" w:fill="FFFFFF"/>
          </w:tcPr>
          <w:p w:rsidR="001D1319" w:rsidRPr="00411B0F" w:rsidRDefault="001D1319">
            <w:pPr>
              <w:framePr w:w="9144" w:wrap="notBeside" w:vAnchor="text" w:hAnchor="text" w:xAlign="center" w:y="1"/>
              <w:rPr>
                <w:rFonts w:ascii="Times New Roman" w:hAnsi="Times New Roman" w:cs="Times New Roman"/>
              </w:rPr>
            </w:pPr>
          </w:p>
        </w:tc>
        <w:tc>
          <w:tcPr>
            <w:tcW w:w="1166" w:type="dxa"/>
            <w:tcBorders>
              <w:top w:val="single" w:sz="4" w:space="0" w:color="auto"/>
              <w:left w:val="single" w:sz="4" w:space="0" w:color="auto"/>
            </w:tcBorders>
            <w:shd w:val="clear" w:color="auto" w:fill="FFFFFF"/>
          </w:tcPr>
          <w:p w:rsidR="001D1319" w:rsidRPr="00411B0F" w:rsidRDefault="001D1319">
            <w:pPr>
              <w:framePr w:w="9144" w:wrap="notBeside" w:vAnchor="text" w:hAnchor="text" w:xAlign="center" w:y="1"/>
              <w:rPr>
                <w:rFonts w:ascii="Times New Roman" w:hAnsi="Times New Roman" w:cs="Times New Roman"/>
              </w:rPr>
            </w:pPr>
          </w:p>
        </w:tc>
        <w:tc>
          <w:tcPr>
            <w:tcW w:w="1272" w:type="dxa"/>
            <w:tcBorders>
              <w:top w:val="single" w:sz="4" w:space="0" w:color="auto"/>
              <w:left w:val="single" w:sz="4" w:space="0" w:color="auto"/>
              <w:right w:val="single" w:sz="4" w:space="0" w:color="auto"/>
            </w:tcBorders>
            <w:shd w:val="clear" w:color="auto" w:fill="FFFFFF"/>
          </w:tcPr>
          <w:p w:rsidR="001D1319" w:rsidRPr="00411B0F" w:rsidRDefault="001D1319">
            <w:pPr>
              <w:framePr w:w="9144" w:wrap="notBeside" w:vAnchor="text" w:hAnchor="text" w:xAlign="center" w:y="1"/>
              <w:rPr>
                <w:rFonts w:ascii="Times New Roman" w:hAnsi="Times New Roman" w:cs="Times New Roman"/>
              </w:rPr>
            </w:pPr>
          </w:p>
        </w:tc>
      </w:tr>
      <w:tr w:rsidR="001D1319" w:rsidRPr="00411B0F">
        <w:trPr>
          <w:trHeight w:hRule="exact" w:val="288"/>
          <w:jc w:val="center"/>
        </w:trPr>
        <w:tc>
          <w:tcPr>
            <w:tcW w:w="778" w:type="dxa"/>
            <w:tcBorders>
              <w:top w:val="single" w:sz="4" w:space="0" w:color="auto"/>
              <w:left w:val="single" w:sz="4" w:space="0" w:color="auto"/>
            </w:tcBorders>
            <w:shd w:val="clear" w:color="auto" w:fill="FFFFFF"/>
            <w:vAlign w:val="bottom"/>
          </w:tcPr>
          <w:p w:rsidR="001D1319" w:rsidRPr="00411B0F" w:rsidRDefault="00251AB5" w:rsidP="00251AB5">
            <w:pPr>
              <w:pStyle w:val="20"/>
              <w:framePr w:w="9144" w:wrap="notBeside" w:vAnchor="text" w:hAnchor="text" w:xAlign="center" w:y="1"/>
              <w:shd w:val="clear" w:color="auto" w:fill="auto"/>
              <w:spacing w:line="220" w:lineRule="exact"/>
              <w:ind w:right="200"/>
              <w:rPr>
                <w:sz w:val="24"/>
                <w:szCs w:val="24"/>
              </w:rPr>
            </w:pPr>
            <w:r>
              <w:rPr>
                <w:rStyle w:val="28"/>
                <w:sz w:val="24"/>
                <w:szCs w:val="24"/>
              </w:rPr>
              <w:t xml:space="preserve">  </w:t>
            </w:r>
            <w:r w:rsidR="00775D12" w:rsidRPr="00411B0F">
              <w:rPr>
                <w:rStyle w:val="28"/>
                <w:sz w:val="24"/>
                <w:szCs w:val="24"/>
              </w:rPr>
              <w:t>4.</w:t>
            </w:r>
          </w:p>
        </w:tc>
        <w:tc>
          <w:tcPr>
            <w:tcW w:w="5928" w:type="dxa"/>
            <w:tcBorders>
              <w:top w:val="single" w:sz="4" w:space="0" w:color="auto"/>
              <w:left w:val="single" w:sz="4" w:space="0" w:color="auto"/>
            </w:tcBorders>
            <w:shd w:val="clear" w:color="auto" w:fill="FFFFFF"/>
          </w:tcPr>
          <w:p w:rsidR="001D1319" w:rsidRPr="00411B0F" w:rsidRDefault="001D1319">
            <w:pPr>
              <w:framePr w:w="9144" w:wrap="notBeside" w:vAnchor="text" w:hAnchor="text" w:xAlign="center" w:y="1"/>
              <w:rPr>
                <w:rFonts w:ascii="Times New Roman" w:hAnsi="Times New Roman" w:cs="Times New Roman"/>
              </w:rPr>
            </w:pPr>
          </w:p>
        </w:tc>
        <w:tc>
          <w:tcPr>
            <w:tcW w:w="1166" w:type="dxa"/>
            <w:tcBorders>
              <w:top w:val="single" w:sz="4" w:space="0" w:color="auto"/>
              <w:left w:val="single" w:sz="4" w:space="0" w:color="auto"/>
            </w:tcBorders>
            <w:shd w:val="clear" w:color="auto" w:fill="FFFFFF"/>
          </w:tcPr>
          <w:p w:rsidR="001D1319" w:rsidRPr="00411B0F" w:rsidRDefault="001D1319">
            <w:pPr>
              <w:framePr w:w="9144" w:wrap="notBeside" w:vAnchor="text" w:hAnchor="text" w:xAlign="center" w:y="1"/>
              <w:rPr>
                <w:rFonts w:ascii="Times New Roman" w:hAnsi="Times New Roman" w:cs="Times New Roman"/>
              </w:rPr>
            </w:pPr>
          </w:p>
        </w:tc>
        <w:tc>
          <w:tcPr>
            <w:tcW w:w="1272" w:type="dxa"/>
            <w:tcBorders>
              <w:top w:val="single" w:sz="4" w:space="0" w:color="auto"/>
              <w:left w:val="single" w:sz="4" w:space="0" w:color="auto"/>
              <w:right w:val="single" w:sz="4" w:space="0" w:color="auto"/>
            </w:tcBorders>
            <w:shd w:val="clear" w:color="auto" w:fill="FFFFFF"/>
          </w:tcPr>
          <w:p w:rsidR="001D1319" w:rsidRPr="00411B0F" w:rsidRDefault="001D1319">
            <w:pPr>
              <w:framePr w:w="9144" w:wrap="notBeside" w:vAnchor="text" w:hAnchor="text" w:xAlign="center" w:y="1"/>
              <w:rPr>
                <w:rFonts w:ascii="Times New Roman" w:hAnsi="Times New Roman" w:cs="Times New Roman"/>
              </w:rPr>
            </w:pPr>
          </w:p>
        </w:tc>
      </w:tr>
      <w:tr w:rsidR="001D1319" w:rsidRPr="00411B0F">
        <w:trPr>
          <w:trHeight w:hRule="exact" w:val="288"/>
          <w:jc w:val="center"/>
        </w:trPr>
        <w:tc>
          <w:tcPr>
            <w:tcW w:w="778" w:type="dxa"/>
            <w:tcBorders>
              <w:top w:val="single" w:sz="4" w:space="0" w:color="auto"/>
              <w:left w:val="single" w:sz="4" w:space="0" w:color="auto"/>
            </w:tcBorders>
            <w:shd w:val="clear" w:color="auto" w:fill="FFFFFF"/>
            <w:vAlign w:val="bottom"/>
          </w:tcPr>
          <w:p w:rsidR="001D1319" w:rsidRPr="00411B0F" w:rsidRDefault="00251AB5" w:rsidP="00251AB5">
            <w:pPr>
              <w:pStyle w:val="20"/>
              <w:framePr w:w="9144" w:wrap="notBeside" w:vAnchor="text" w:hAnchor="text" w:xAlign="center" w:y="1"/>
              <w:shd w:val="clear" w:color="auto" w:fill="auto"/>
              <w:spacing w:line="220" w:lineRule="exact"/>
              <w:ind w:right="200"/>
              <w:rPr>
                <w:sz w:val="24"/>
                <w:szCs w:val="24"/>
              </w:rPr>
            </w:pPr>
            <w:r>
              <w:rPr>
                <w:rStyle w:val="28"/>
                <w:sz w:val="24"/>
                <w:szCs w:val="24"/>
              </w:rPr>
              <w:t xml:space="preserve">  </w:t>
            </w:r>
            <w:r w:rsidR="00775D12" w:rsidRPr="00411B0F">
              <w:rPr>
                <w:rStyle w:val="28"/>
                <w:sz w:val="24"/>
                <w:szCs w:val="24"/>
              </w:rPr>
              <w:t>5.</w:t>
            </w:r>
          </w:p>
        </w:tc>
        <w:tc>
          <w:tcPr>
            <w:tcW w:w="5928" w:type="dxa"/>
            <w:tcBorders>
              <w:top w:val="single" w:sz="4" w:space="0" w:color="auto"/>
              <w:left w:val="single" w:sz="4" w:space="0" w:color="auto"/>
            </w:tcBorders>
            <w:shd w:val="clear" w:color="auto" w:fill="FFFFFF"/>
          </w:tcPr>
          <w:p w:rsidR="001D1319" w:rsidRPr="00411B0F" w:rsidRDefault="001D1319">
            <w:pPr>
              <w:framePr w:w="9144" w:wrap="notBeside" w:vAnchor="text" w:hAnchor="text" w:xAlign="center" w:y="1"/>
              <w:rPr>
                <w:rFonts w:ascii="Times New Roman" w:hAnsi="Times New Roman" w:cs="Times New Roman"/>
              </w:rPr>
            </w:pPr>
          </w:p>
        </w:tc>
        <w:tc>
          <w:tcPr>
            <w:tcW w:w="1166" w:type="dxa"/>
            <w:tcBorders>
              <w:top w:val="single" w:sz="4" w:space="0" w:color="auto"/>
              <w:left w:val="single" w:sz="4" w:space="0" w:color="auto"/>
            </w:tcBorders>
            <w:shd w:val="clear" w:color="auto" w:fill="FFFFFF"/>
          </w:tcPr>
          <w:p w:rsidR="001D1319" w:rsidRPr="00411B0F" w:rsidRDefault="001D1319">
            <w:pPr>
              <w:framePr w:w="9144" w:wrap="notBeside" w:vAnchor="text" w:hAnchor="text" w:xAlign="center" w:y="1"/>
              <w:rPr>
                <w:rFonts w:ascii="Times New Roman" w:hAnsi="Times New Roman" w:cs="Times New Roman"/>
              </w:rPr>
            </w:pPr>
          </w:p>
        </w:tc>
        <w:tc>
          <w:tcPr>
            <w:tcW w:w="1272" w:type="dxa"/>
            <w:tcBorders>
              <w:top w:val="single" w:sz="4" w:space="0" w:color="auto"/>
              <w:left w:val="single" w:sz="4" w:space="0" w:color="auto"/>
              <w:right w:val="single" w:sz="4" w:space="0" w:color="auto"/>
            </w:tcBorders>
            <w:shd w:val="clear" w:color="auto" w:fill="FFFFFF"/>
          </w:tcPr>
          <w:p w:rsidR="001D1319" w:rsidRPr="00411B0F" w:rsidRDefault="001D1319">
            <w:pPr>
              <w:framePr w:w="9144" w:wrap="notBeside" w:vAnchor="text" w:hAnchor="text" w:xAlign="center" w:y="1"/>
              <w:rPr>
                <w:rFonts w:ascii="Times New Roman" w:hAnsi="Times New Roman" w:cs="Times New Roman"/>
              </w:rPr>
            </w:pPr>
          </w:p>
        </w:tc>
      </w:tr>
      <w:tr w:rsidR="001D1319" w:rsidRPr="00411B0F">
        <w:trPr>
          <w:trHeight w:hRule="exact" w:val="288"/>
          <w:jc w:val="center"/>
        </w:trPr>
        <w:tc>
          <w:tcPr>
            <w:tcW w:w="778" w:type="dxa"/>
            <w:tcBorders>
              <w:top w:val="single" w:sz="4" w:space="0" w:color="auto"/>
              <w:left w:val="single" w:sz="4" w:space="0" w:color="auto"/>
            </w:tcBorders>
            <w:shd w:val="clear" w:color="auto" w:fill="FFFFFF"/>
            <w:vAlign w:val="bottom"/>
          </w:tcPr>
          <w:p w:rsidR="001D1319" w:rsidRPr="00411B0F" w:rsidRDefault="00251AB5" w:rsidP="00251AB5">
            <w:pPr>
              <w:pStyle w:val="20"/>
              <w:framePr w:w="9144" w:wrap="notBeside" w:vAnchor="text" w:hAnchor="text" w:xAlign="center" w:y="1"/>
              <w:shd w:val="clear" w:color="auto" w:fill="auto"/>
              <w:spacing w:line="220" w:lineRule="exact"/>
              <w:ind w:right="200"/>
              <w:rPr>
                <w:sz w:val="24"/>
                <w:szCs w:val="24"/>
              </w:rPr>
            </w:pPr>
            <w:r>
              <w:rPr>
                <w:rStyle w:val="28"/>
                <w:sz w:val="24"/>
                <w:szCs w:val="24"/>
              </w:rPr>
              <w:t xml:space="preserve">  </w:t>
            </w:r>
            <w:r w:rsidR="00775D12" w:rsidRPr="00411B0F">
              <w:rPr>
                <w:rStyle w:val="28"/>
                <w:sz w:val="24"/>
                <w:szCs w:val="24"/>
              </w:rPr>
              <w:t>6.</w:t>
            </w:r>
          </w:p>
        </w:tc>
        <w:tc>
          <w:tcPr>
            <w:tcW w:w="5928" w:type="dxa"/>
            <w:tcBorders>
              <w:top w:val="single" w:sz="4" w:space="0" w:color="auto"/>
              <w:left w:val="single" w:sz="4" w:space="0" w:color="auto"/>
            </w:tcBorders>
            <w:shd w:val="clear" w:color="auto" w:fill="FFFFFF"/>
          </w:tcPr>
          <w:p w:rsidR="001D1319" w:rsidRPr="00411B0F" w:rsidRDefault="001D1319">
            <w:pPr>
              <w:framePr w:w="9144" w:wrap="notBeside" w:vAnchor="text" w:hAnchor="text" w:xAlign="center" w:y="1"/>
              <w:rPr>
                <w:rFonts w:ascii="Times New Roman" w:hAnsi="Times New Roman" w:cs="Times New Roman"/>
              </w:rPr>
            </w:pPr>
          </w:p>
        </w:tc>
        <w:tc>
          <w:tcPr>
            <w:tcW w:w="1166" w:type="dxa"/>
            <w:tcBorders>
              <w:top w:val="single" w:sz="4" w:space="0" w:color="auto"/>
              <w:left w:val="single" w:sz="4" w:space="0" w:color="auto"/>
            </w:tcBorders>
            <w:shd w:val="clear" w:color="auto" w:fill="FFFFFF"/>
          </w:tcPr>
          <w:p w:rsidR="001D1319" w:rsidRPr="00411B0F" w:rsidRDefault="001D1319">
            <w:pPr>
              <w:framePr w:w="9144" w:wrap="notBeside" w:vAnchor="text" w:hAnchor="text" w:xAlign="center" w:y="1"/>
              <w:rPr>
                <w:rFonts w:ascii="Times New Roman" w:hAnsi="Times New Roman" w:cs="Times New Roman"/>
              </w:rPr>
            </w:pPr>
          </w:p>
        </w:tc>
        <w:tc>
          <w:tcPr>
            <w:tcW w:w="1272" w:type="dxa"/>
            <w:tcBorders>
              <w:top w:val="single" w:sz="4" w:space="0" w:color="auto"/>
              <w:left w:val="single" w:sz="4" w:space="0" w:color="auto"/>
              <w:right w:val="single" w:sz="4" w:space="0" w:color="auto"/>
            </w:tcBorders>
            <w:shd w:val="clear" w:color="auto" w:fill="FFFFFF"/>
          </w:tcPr>
          <w:p w:rsidR="001D1319" w:rsidRPr="00411B0F" w:rsidRDefault="001D1319">
            <w:pPr>
              <w:framePr w:w="9144" w:wrap="notBeside" w:vAnchor="text" w:hAnchor="text" w:xAlign="center" w:y="1"/>
              <w:rPr>
                <w:rFonts w:ascii="Times New Roman" w:hAnsi="Times New Roman" w:cs="Times New Roman"/>
              </w:rPr>
            </w:pPr>
          </w:p>
        </w:tc>
      </w:tr>
      <w:tr w:rsidR="001D1319" w:rsidRPr="00411B0F">
        <w:trPr>
          <w:trHeight w:hRule="exact" w:val="293"/>
          <w:jc w:val="center"/>
        </w:trPr>
        <w:tc>
          <w:tcPr>
            <w:tcW w:w="778" w:type="dxa"/>
            <w:tcBorders>
              <w:top w:val="single" w:sz="4" w:space="0" w:color="auto"/>
              <w:left w:val="single" w:sz="4" w:space="0" w:color="auto"/>
            </w:tcBorders>
            <w:shd w:val="clear" w:color="auto" w:fill="FFFFFF"/>
          </w:tcPr>
          <w:p w:rsidR="001D1319" w:rsidRPr="00411B0F" w:rsidRDefault="00251AB5" w:rsidP="00251AB5">
            <w:pPr>
              <w:pStyle w:val="20"/>
              <w:framePr w:w="9144" w:wrap="notBeside" w:vAnchor="text" w:hAnchor="text" w:xAlign="center" w:y="1"/>
              <w:shd w:val="clear" w:color="auto" w:fill="auto"/>
              <w:spacing w:line="220" w:lineRule="exact"/>
              <w:ind w:right="200"/>
              <w:rPr>
                <w:sz w:val="24"/>
                <w:szCs w:val="24"/>
              </w:rPr>
            </w:pPr>
            <w:r>
              <w:rPr>
                <w:rStyle w:val="28"/>
                <w:sz w:val="24"/>
                <w:szCs w:val="24"/>
              </w:rPr>
              <w:t xml:space="preserve">  </w:t>
            </w:r>
            <w:r w:rsidR="00775D12" w:rsidRPr="00411B0F">
              <w:rPr>
                <w:rStyle w:val="28"/>
                <w:sz w:val="24"/>
                <w:szCs w:val="24"/>
              </w:rPr>
              <w:t>7.</w:t>
            </w:r>
          </w:p>
        </w:tc>
        <w:tc>
          <w:tcPr>
            <w:tcW w:w="5928" w:type="dxa"/>
            <w:tcBorders>
              <w:top w:val="single" w:sz="4" w:space="0" w:color="auto"/>
              <w:left w:val="single" w:sz="4" w:space="0" w:color="auto"/>
            </w:tcBorders>
            <w:shd w:val="clear" w:color="auto" w:fill="FFFFFF"/>
          </w:tcPr>
          <w:p w:rsidR="001D1319" w:rsidRPr="00411B0F" w:rsidRDefault="001D1319">
            <w:pPr>
              <w:framePr w:w="9144" w:wrap="notBeside" w:vAnchor="text" w:hAnchor="text" w:xAlign="center" w:y="1"/>
              <w:rPr>
                <w:rFonts w:ascii="Times New Roman" w:hAnsi="Times New Roman" w:cs="Times New Roman"/>
              </w:rPr>
            </w:pPr>
          </w:p>
        </w:tc>
        <w:tc>
          <w:tcPr>
            <w:tcW w:w="1166" w:type="dxa"/>
            <w:tcBorders>
              <w:top w:val="single" w:sz="4" w:space="0" w:color="auto"/>
              <w:left w:val="single" w:sz="4" w:space="0" w:color="auto"/>
            </w:tcBorders>
            <w:shd w:val="clear" w:color="auto" w:fill="FFFFFF"/>
          </w:tcPr>
          <w:p w:rsidR="001D1319" w:rsidRPr="00411B0F" w:rsidRDefault="001D1319">
            <w:pPr>
              <w:framePr w:w="9144" w:wrap="notBeside" w:vAnchor="text" w:hAnchor="text" w:xAlign="center" w:y="1"/>
              <w:rPr>
                <w:rFonts w:ascii="Times New Roman" w:hAnsi="Times New Roman" w:cs="Times New Roman"/>
              </w:rPr>
            </w:pPr>
          </w:p>
        </w:tc>
        <w:tc>
          <w:tcPr>
            <w:tcW w:w="1272" w:type="dxa"/>
            <w:tcBorders>
              <w:top w:val="single" w:sz="4" w:space="0" w:color="auto"/>
              <w:left w:val="single" w:sz="4" w:space="0" w:color="auto"/>
              <w:right w:val="single" w:sz="4" w:space="0" w:color="auto"/>
            </w:tcBorders>
            <w:shd w:val="clear" w:color="auto" w:fill="FFFFFF"/>
          </w:tcPr>
          <w:p w:rsidR="001D1319" w:rsidRPr="00411B0F" w:rsidRDefault="001D1319">
            <w:pPr>
              <w:framePr w:w="9144" w:wrap="notBeside" w:vAnchor="text" w:hAnchor="text" w:xAlign="center" w:y="1"/>
              <w:rPr>
                <w:rFonts w:ascii="Times New Roman" w:hAnsi="Times New Roman" w:cs="Times New Roman"/>
              </w:rPr>
            </w:pPr>
          </w:p>
        </w:tc>
      </w:tr>
      <w:tr w:rsidR="001D1319" w:rsidRPr="00411B0F">
        <w:trPr>
          <w:trHeight w:hRule="exact" w:val="283"/>
          <w:jc w:val="center"/>
        </w:trPr>
        <w:tc>
          <w:tcPr>
            <w:tcW w:w="778" w:type="dxa"/>
            <w:tcBorders>
              <w:top w:val="single" w:sz="4" w:space="0" w:color="auto"/>
              <w:left w:val="single" w:sz="4" w:space="0" w:color="auto"/>
            </w:tcBorders>
            <w:shd w:val="clear" w:color="auto" w:fill="FFFFFF"/>
            <w:vAlign w:val="bottom"/>
          </w:tcPr>
          <w:p w:rsidR="001D1319" w:rsidRPr="00411B0F" w:rsidRDefault="00251AB5" w:rsidP="00251AB5">
            <w:pPr>
              <w:pStyle w:val="20"/>
              <w:framePr w:w="9144" w:wrap="notBeside" w:vAnchor="text" w:hAnchor="text" w:xAlign="center" w:y="1"/>
              <w:shd w:val="clear" w:color="auto" w:fill="auto"/>
              <w:spacing w:line="220" w:lineRule="exact"/>
              <w:ind w:right="200"/>
              <w:rPr>
                <w:sz w:val="24"/>
                <w:szCs w:val="24"/>
              </w:rPr>
            </w:pPr>
            <w:r>
              <w:rPr>
                <w:rStyle w:val="28"/>
                <w:sz w:val="24"/>
                <w:szCs w:val="24"/>
              </w:rPr>
              <w:t xml:space="preserve">  </w:t>
            </w:r>
            <w:r w:rsidR="00775D12" w:rsidRPr="00411B0F">
              <w:rPr>
                <w:rStyle w:val="28"/>
                <w:sz w:val="24"/>
                <w:szCs w:val="24"/>
              </w:rPr>
              <w:t>8.</w:t>
            </w:r>
          </w:p>
        </w:tc>
        <w:tc>
          <w:tcPr>
            <w:tcW w:w="5928" w:type="dxa"/>
            <w:tcBorders>
              <w:top w:val="single" w:sz="4" w:space="0" w:color="auto"/>
              <w:left w:val="single" w:sz="4" w:space="0" w:color="auto"/>
            </w:tcBorders>
            <w:shd w:val="clear" w:color="auto" w:fill="FFFFFF"/>
          </w:tcPr>
          <w:p w:rsidR="001D1319" w:rsidRPr="00411B0F" w:rsidRDefault="001D1319">
            <w:pPr>
              <w:framePr w:w="9144" w:wrap="notBeside" w:vAnchor="text" w:hAnchor="text" w:xAlign="center" w:y="1"/>
              <w:rPr>
                <w:rFonts w:ascii="Times New Roman" w:hAnsi="Times New Roman" w:cs="Times New Roman"/>
              </w:rPr>
            </w:pPr>
          </w:p>
        </w:tc>
        <w:tc>
          <w:tcPr>
            <w:tcW w:w="1166" w:type="dxa"/>
            <w:tcBorders>
              <w:top w:val="single" w:sz="4" w:space="0" w:color="auto"/>
              <w:left w:val="single" w:sz="4" w:space="0" w:color="auto"/>
            </w:tcBorders>
            <w:shd w:val="clear" w:color="auto" w:fill="FFFFFF"/>
          </w:tcPr>
          <w:p w:rsidR="001D1319" w:rsidRPr="00411B0F" w:rsidRDefault="001D1319">
            <w:pPr>
              <w:framePr w:w="9144" w:wrap="notBeside" w:vAnchor="text" w:hAnchor="text" w:xAlign="center" w:y="1"/>
              <w:rPr>
                <w:rFonts w:ascii="Times New Roman" w:hAnsi="Times New Roman" w:cs="Times New Roman"/>
              </w:rPr>
            </w:pPr>
          </w:p>
        </w:tc>
        <w:tc>
          <w:tcPr>
            <w:tcW w:w="1272" w:type="dxa"/>
            <w:tcBorders>
              <w:top w:val="single" w:sz="4" w:space="0" w:color="auto"/>
              <w:left w:val="single" w:sz="4" w:space="0" w:color="auto"/>
              <w:right w:val="single" w:sz="4" w:space="0" w:color="auto"/>
            </w:tcBorders>
            <w:shd w:val="clear" w:color="auto" w:fill="FFFFFF"/>
          </w:tcPr>
          <w:p w:rsidR="001D1319" w:rsidRPr="00411B0F" w:rsidRDefault="001D1319">
            <w:pPr>
              <w:framePr w:w="9144" w:wrap="notBeside" w:vAnchor="text" w:hAnchor="text" w:xAlign="center" w:y="1"/>
              <w:rPr>
                <w:rFonts w:ascii="Times New Roman" w:hAnsi="Times New Roman" w:cs="Times New Roman"/>
              </w:rPr>
            </w:pPr>
          </w:p>
        </w:tc>
      </w:tr>
      <w:tr w:rsidR="001D1319" w:rsidRPr="00411B0F">
        <w:trPr>
          <w:trHeight w:hRule="exact" w:val="288"/>
          <w:jc w:val="center"/>
        </w:trPr>
        <w:tc>
          <w:tcPr>
            <w:tcW w:w="778" w:type="dxa"/>
            <w:tcBorders>
              <w:top w:val="single" w:sz="4" w:space="0" w:color="auto"/>
              <w:left w:val="single" w:sz="4" w:space="0" w:color="auto"/>
            </w:tcBorders>
            <w:shd w:val="clear" w:color="auto" w:fill="FFFFFF"/>
          </w:tcPr>
          <w:p w:rsidR="001D1319" w:rsidRPr="00411B0F" w:rsidRDefault="00251AB5" w:rsidP="00251AB5">
            <w:pPr>
              <w:pStyle w:val="20"/>
              <w:framePr w:w="9144" w:wrap="notBeside" w:vAnchor="text" w:hAnchor="text" w:xAlign="center" w:y="1"/>
              <w:shd w:val="clear" w:color="auto" w:fill="auto"/>
              <w:spacing w:line="220" w:lineRule="exact"/>
              <w:ind w:right="200"/>
              <w:rPr>
                <w:sz w:val="24"/>
                <w:szCs w:val="24"/>
              </w:rPr>
            </w:pPr>
            <w:r>
              <w:rPr>
                <w:rStyle w:val="28"/>
                <w:sz w:val="24"/>
                <w:szCs w:val="24"/>
              </w:rPr>
              <w:t xml:space="preserve">  </w:t>
            </w:r>
            <w:r w:rsidR="00775D12" w:rsidRPr="00411B0F">
              <w:rPr>
                <w:rStyle w:val="28"/>
                <w:sz w:val="24"/>
                <w:szCs w:val="24"/>
              </w:rPr>
              <w:t>9.</w:t>
            </w:r>
          </w:p>
        </w:tc>
        <w:tc>
          <w:tcPr>
            <w:tcW w:w="5928" w:type="dxa"/>
            <w:tcBorders>
              <w:top w:val="single" w:sz="4" w:space="0" w:color="auto"/>
              <w:left w:val="single" w:sz="4" w:space="0" w:color="auto"/>
            </w:tcBorders>
            <w:shd w:val="clear" w:color="auto" w:fill="FFFFFF"/>
          </w:tcPr>
          <w:p w:rsidR="001D1319" w:rsidRPr="00411B0F" w:rsidRDefault="001D1319">
            <w:pPr>
              <w:framePr w:w="9144" w:wrap="notBeside" w:vAnchor="text" w:hAnchor="text" w:xAlign="center" w:y="1"/>
              <w:rPr>
                <w:rFonts w:ascii="Times New Roman" w:hAnsi="Times New Roman" w:cs="Times New Roman"/>
              </w:rPr>
            </w:pPr>
          </w:p>
        </w:tc>
        <w:tc>
          <w:tcPr>
            <w:tcW w:w="1166" w:type="dxa"/>
            <w:tcBorders>
              <w:top w:val="single" w:sz="4" w:space="0" w:color="auto"/>
              <w:left w:val="single" w:sz="4" w:space="0" w:color="auto"/>
            </w:tcBorders>
            <w:shd w:val="clear" w:color="auto" w:fill="FFFFFF"/>
          </w:tcPr>
          <w:p w:rsidR="001D1319" w:rsidRPr="00411B0F" w:rsidRDefault="001D1319">
            <w:pPr>
              <w:framePr w:w="9144" w:wrap="notBeside" w:vAnchor="text" w:hAnchor="text" w:xAlign="center" w:y="1"/>
              <w:rPr>
                <w:rFonts w:ascii="Times New Roman" w:hAnsi="Times New Roman" w:cs="Times New Roman"/>
              </w:rPr>
            </w:pPr>
          </w:p>
        </w:tc>
        <w:tc>
          <w:tcPr>
            <w:tcW w:w="1272" w:type="dxa"/>
            <w:tcBorders>
              <w:top w:val="single" w:sz="4" w:space="0" w:color="auto"/>
              <w:left w:val="single" w:sz="4" w:space="0" w:color="auto"/>
              <w:right w:val="single" w:sz="4" w:space="0" w:color="auto"/>
            </w:tcBorders>
            <w:shd w:val="clear" w:color="auto" w:fill="FFFFFF"/>
          </w:tcPr>
          <w:p w:rsidR="001D1319" w:rsidRPr="00411B0F" w:rsidRDefault="001D1319">
            <w:pPr>
              <w:framePr w:w="9144" w:wrap="notBeside" w:vAnchor="text" w:hAnchor="text" w:xAlign="center" w:y="1"/>
              <w:rPr>
                <w:rFonts w:ascii="Times New Roman" w:hAnsi="Times New Roman" w:cs="Times New Roman"/>
              </w:rPr>
            </w:pPr>
          </w:p>
        </w:tc>
      </w:tr>
      <w:tr w:rsidR="001D1319" w:rsidRPr="00411B0F" w:rsidTr="00251AB5">
        <w:trPr>
          <w:trHeight w:hRule="exact" w:val="288"/>
          <w:jc w:val="center"/>
        </w:trPr>
        <w:tc>
          <w:tcPr>
            <w:tcW w:w="778" w:type="dxa"/>
            <w:tcBorders>
              <w:top w:val="single" w:sz="4" w:space="0" w:color="auto"/>
              <w:left w:val="single" w:sz="4" w:space="0" w:color="auto"/>
              <w:bottom w:val="single" w:sz="4" w:space="0" w:color="auto"/>
            </w:tcBorders>
            <w:shd w:val="clear" w:color="auto" w:fill="FFFFFF"/>
            <w:vAlign w:val="bottom"/>
          </w:tcPr>
          <w:p w:rsidR="001D1319" w:rsidRPr="00411B0F" w:rsidRDefault="00775D12" w:rsidP="00251AB5">
            <w:pPr>
              <w:pStyle w:val="20"/>
              <w:framePr w:w="9144" w:wrap="notBeside" w:vAnchor="text" w:hAnchor="text" w:xAlign="center" w:y="1"/>
              <w:shd w:val="clear" w:color="auto" w:fill="auto"/>
              <w:spacing w:line="220" w:lineRule="exact"/>
              <w:rPr>
                <w:sz w:val="24"/>
                <w:szCs w:val="24"/>
              </w:rPr>
            </w:pPr>
            <w:r w:rsidRPr="00411B0F">
              <w:rPr>
                <w:rStyle w:val="28"/>
                <w:sz w:val="24"/>
                <w:szCs w:val="24"/>
              </w:rPr>
              <w:t>10.</w:t>
            </w:r>
          </w:p>
        </w:tc>
        <w:tc>
          <w:tcPr>
            <w:tcW w:w="5928" w:type="dxa"/>
            <w:tcBorders>
              <w:top w:val="single" w:sz="4" w:space="0" w:color="auto"/>
              <w:left w:val="single" w:sz="4" w:space="0" w:color="auto"/>
              <w:bottom w:val="single" w:sz="4" w:space="0" w:color="auto"/>
            </w:tcBorders>
            <w:shd w:val="clear" w:color="auto" w:fill="FFFFFF"/>
          </w:tcPr>
          <w:p w:rsidR="001D1319" w:rsidRPr="00411B0F" w:rsidRDefault="001D1319">
            <w:pPr>
              <w:framePr w:w="9144" w:wrap="notBeside" w:vAnchor="text" w:hAnchor="text" w:xAlign="center" w:y="1"/>
              <w:rPr>
                <w:rFonts w:ascii="Times New Roman" w:hAnsi="Times New Roman" w:cs="Times New Roman"/>
              </w:rPr>
            </w:pPr>
          </w:p>
        </w:tc>
        <w:tc>
          <w:tcPr>
            <w:tcW w:w="1166" w:type="dxa"/>
            <w:tcBorders>
              <w:top w:val="single" w:sz="4" w:space="0" w:color="auto"/>
              <w:left w:val="single" w:sz="4" w:space="0" w:color="auto"/>
              <w:bottom w:val="single" w:sz="4" w:space="0" w:color="auto"/>
            </w:tcBorders>
            <w:shd w:val="clear" w:color="auto" w:fill="FFFFFF"/>
          </w:tcPr>
          <w:p w:rsidR="001D1319" w:rsidRPr="00411B0F" w:rsidRDefault="001D1319">
            <w:pPr>
              <w:framePr w:w="9144" w:wrap="notBeside" w:vAnchor="text" w:hAnchor="text" w:xAlign="center" w:y="1"/>
              <w:rPr>
                <w:rFonts w:ascii="Times New Roman" w:hAnsi="Times New Roman" w:cs="Times New Roman"/>
              </w:rPr>
            </w:pP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1D1319" w:rsidRPr="00411B0F" w:rsidRDefault="001D1319">
            <w:pPr>
              <w:framePr w:w="9144" w:wrap="notBeside" w:vAnchor="text" w:hAnchor="text" w:xAlign="center" w:y="1"/>
              <w:rPr>
                <w:rFonts w:ascii="Times New Roman" w:hAnsi="Times New Roman" w:cs="Times New Roman"/>
              </w:rPr>
            </w:pPr>
          </w:p>
        </w:tc>
      </w:tr>
    </w:tbl>
    <w:p w:rsidR="001D1319" w:rsidRPr="00411B0F" w:rsidRDefault="001D1319">
      <w:pPr>
        <w:framePr w:w="9144" w:wrap="notBeside" w:vAnchor="text" w:hAnchor="text" w:xAlign="center" w:y="1"/>
        <w:rPr>
          <w:rFonts w:ascii="Times New Roman" w:hAnsi="Times New Roman" w:cs="Times New Roman"/>
        </w:rPr>
      </w:pPr>
    </w:p>
    <w:p w:rsidR="001D1319" w:rsidRPr="00411B0F" w:rsidRDefault="001D1319">
      <w:pPr>
        <w:rPr>
          <w:rFonts w:ascii="Times New Roman" w:hAnsi="Times New Roman" w:cs="Times New Roman"/>
        </w:rPr>
      </w:pPr>
    </w:p>
    <w:p w:rsidR="001D1319" w:rsidRPr="00411B0F" w:rsidRDefault="00775D12">
      <w:pPr>
        <w:pStyle w:val="20"/>
        <w:shd w:val="clear" w:color="auto" w:fill="auto"/>
        <w:spacing w:before="210" w:after="52" w:line="230" w:lineRule="exact"/>
        <w:ind w:left="1040"/>
        <w:jc w:val="both"/>
        <w:rPr>
          <w:sz w:val="24"/>
          <w:szCs w:val="24"/>
        </w:rPr>
      </w:pPr>
      <w:r w:rsidRPr="00411B0F">
        <w:rPr>
          <w:rStyle w:val="21"/>
          <w:sz w:val="24"/>
          <w:szCs w:val="24"/>
        </w:rPr>
        <w:t>Запись о случаях нарушения установленного порядка промежуточной аттестации и решение комиссии</w:t>
      </w:r>
    </w:p>
    <w:p w:rsidR="001D1319" w:rsidRPr="00411B0F" w:rsidRDefault="00775D12">
      <w:pPr>
        <w:pStyle w:val="20"/>
        <w:shd w:val="clear" w:color="auto" w:fill="auto"/>
        <w:spacing w:line="466" w:lineRule="exact"/>
        <w:ind w:left="1040"/>
        <w:jc w:val="both"/>
        <w:rPr>
          <w:sz w:val="24"/>
          <w:szCs w:val="24"/>
        </w:rPr>
      </w:pPr>
      <w:r w:rsidRPr="00411B0F">
        <w:rPr>
          <w:rStyle w:val="21"/>
          <w:sz w:val="24"/>
          <w:szCs w:val="24"/>
        </w:rPr>
        <w:t>Дата проведения промежуточной аттестации</w:t>
      </w:r>
    </w:p>
    <w:p w:rsidR="001D1319" w:rsidRDefault="00775D12">
      <w:pPr>
        <w:pStyle w:val="20"/>
        <w:shd w:val="clear" w:color="auto" w:fill="auto"/>
        <w:tabs>
          <w:tab w:val="left" w:leader="underscore" w:pos="4984"/>
        </w:tabs>
        <w:spacing w:line="466" w:lineRule="exact"/>
        <w:ind w:left="1040"/>
        <w:jc w:val="both"/>
        <w:rPr>
          <w:rStyle w:val="21"/>
          <w:sz w:val="24"/>
          <w:szCs w:val="24"/>
        </w:rPr>
      </w:pPr>
      <w:r w:rsidRPr="00411B0F">
        <w:rPr>
          <w:rStyle w:val="21"/>
          <w:sz w:val="24"/>
          <w:szCs w:val="24"/>
        </w:rPr>
        <w:t>Дата занесения в протокол оценок</w:t>
      </w:r>
      <w:r w:rsidRPr="00411B0F">
        <w:rPr>
          <w:rStyle w:val="21"/>
          <w:sz w:val="24"/>
          <w:szCs w:val="24"/>
        </w:rPr>
        <w:tab/>
      </w:r>
    </w:p>
    <w:p w:rsidR="00356C18" w:rsidRDefault="00356C18">
      <w:pPr>
        <w:pStyle w:val="20"/>
        <w:shd w:val="clear" w:color="auto" w:fill="auto"/>
        <w:tabs>
          <w:tab w:val="left" w:leader="underscore" w:pos="4984"/>
        </w:tabs>
        <w:spacing w:line="466" w:lineRule="exact"/>
        <w:ind w:left="1040"/>
        <w:jc w:val="both"/>
        <w:rPr>
          <w:rStyle w:val="21"/>
        </w:rPr>
      </w:pPr>
    </w:p>
    <w:p w:rsidR="00356C18" w:rsidRDefault="00356C18">
      <w:pPr>
        <w:pStyle w:val="20"/>
        <w:shd w:val="clear" w:color="auto" w:fill="auto"/>
        <w:tabs>
          <w:tab w:val="left" w:leader="underscore" w:pos="4984"/>
        </w:tabs>
        <w:spacing w:line="466" w:lineRule="exact"/>
        <w:ind w:left="1040"/>
        <w:jc w:val="both"/>
        <w:rPr>
          <w:rStyle w:val="21"/>
        </w:rPr>
      </w:pPr>
    </w:p>
    <w:p w:rsidR="00356C18" w:rsidRDefault="00356C18">
      <w:pPr>
        <w:pStyle w:val="20"/>
        <w:shd w:val="clear" w:color="auto" w:fill="auto"/>
        <w:tabs>
          <w:tab w:val="left" w:leader="underscore" w:pos="4984"/>
        </w:tabs>
        <w:spacing w:line="466" w:lineRule="exact"/>
        <w:ind w:left="1040"/>
        <w:jc w:val="both"/>
        <w:rPr>
          <w:rStyle w:val="21"/>
        </w:rPr>
      </w:pPr>
    </w:p>
    <w:p w:rsidR="00356C18" w:rsidRDefault="00356C18">
      <w:pPr>
        <w:pStyle w:val="20"/>
        <w:shd w:val="clear" w:color="auto" w:fill="auto"/>
        <w:tabs>
          <w:tab w:val="left" w:leader="underscore" w:pos="4984"/>
        </w:tabs>
        <w:spacing w:line="466" w:lineRule="exact"/>
        <w:ind w:left="1040"/>
        <w:jc w:val="both"/>
        <w:rPr>
          <w:rStyle w:val="21"/>
        </w:rPr>
      </w:pPr>
    </w:p>
    <w:p w:rsidR="00356C18" w:rsidRDefault="00356C18" w:rsidP="00356C18">
      <w:pPr>
        <w:pStyle w:val="20"/>
        <w:shd w:val="clear" w:color="auto" w:fill="auto"/>
        <w:tabs>
          <w:tab w:val="left" w:pos="1076"/>
        </w:tabs>
        <w:spacing w:line="254" w:lineRule="exact"/>
        <w:jc w:val="right"/>
        <w:rPr>
          <w:rStyle w:val="21"/>
        </w:rPr>
      </w:pPr>
    </w:p>
    <w:p w:rsidR="008E43BE" w:rsidRDefault="008E43BE" w:rsidP="00356C18">
      <w:pPr>
        <w:pStyle w:val="20"/>
        <w:shd w:val="clear" w:color="auto" w:fill="auto"/>
        <w:tabs>
          <w:tab w:val="left" w:pos="1076"/>
        </w:tabs>
        <w:spacing w:line="254" w:lineRule="exact"/>
        <w:jc w:val="right"/>
        <w:rPr>
          <w:rStyle w:val="21"/>
        </w:rPr>
      </w:pPr>
    </w:p>
    <w:p w:rsidR="00251AB5" w:rsidRDefault="00251AB5" w:rsidP="00356C18">
      <w:pPr>
        <w:pStyle w:val="20"/>
        <w:shd w:val="clear" w:color="auto" w:fill="auto"/>
        <w:tabs>
          <w:tab w:val="left" w:pos="1076"/>
        </w:tabs>
        <w:spacing w:line="254" w:lineRule="exact"/>
        <w:jc w:val="right"/>
        <w:rPr>
          <w:rStyle w:val="21"/>
        </w:rPr>
      </w:pPr>
    </w:p>
    <w:p w:rsidR="00251AB5" w:rsidRDefault="00251AB5" w:rsidP="00356C18">
      <w:pPr>
        <w:pStyle w:val="20"/>
        <w:shd w:val="clear" w:color="auto" w:fill="auto"/>
        <w:tabs>
          <w:tab w:val="left" w:pos="1076"/>
        </w:tabs>
        <w:spacing w:line="254" w:lineRule="exact"/>
        <w:jc w:val="right"/>
        <w:rPr>
          <w:rStyle w:val="21"/>
        </w:rPr>
      </w:pPr>
    </w:p>
    <w:p w:rsidR="00251AB5" w:rsidRDefault="00251AB5" w:rsidP="00356C18">
      <w:pPr>
        <w:pStyle w:val="20"/>
        <w:shd w:val="clear" w:color="auto" w:fill="auto"/>
        <w:tabs>
          <w:tab w:val="left" w:pos="1076"/>
        </w:tabs>
        <w:spacing w:line="254" w:lineRule="exact"/>
        <w:jc w:val="right"/>
        <w:rPr>
          <w:rStyle w:val="21"/>
        </w:rPr>
      </w:pPr>
    </w:p>
    <w:p w:rsidR="008E43BE" w:rsidRDefault="008E43BE" w:rsidP="00356C18">
      <w:pPr>
        <w:pStyle w:val="20"/>
        <w:shd w:val="clear" w:color="auto" w:fill="auto"/>
        <w:tabs>
          <w:tab w:val="left" w:pos="1076"/>
        </w:tabs>
        <w:spacing w:line="254" w:lineRule="exact"/>
        <w:jc w:val="right"/>
        <w:rPr>
          <w:rStyle w:val="21"/>
        </w:rPr>
      </w:pPr>
    </w:p>
    <w:p w:rsidR="008E43BE" w:rsidRDefault="008E43BE" w:rsidP="00356C18">
      <w:pPr>
        <w:pStyle w:val="20"/>
        <w:shd w:val="clear" w:color="auto" w:fill="auto"/>
        <w:tabs>
          <w:tab w:val="left" w:pos="1076"/>
        </w:tabs>
        <w:spacing w:line="254" w:lineRule="exact"/>
        <w:jc w:val="right"/>
        <w:rPr>
          <w:rStyle w:val="21"/>
        </w:rPr>
      </w:pPr>
    </w:p>
    <w:p w:rsidR="00356C18" w:rsidRDefault="00356C18" w:rsidP="00356C18">
      <w:pPr>
        <w:pStyle w:val="20"/>
        <w:shd w:val="clear" w:color="auto" w:fill="auto"/>
        <w:tabs>
          <w:tab w:val="left" w:pos="1076"/>
        </w:tabs>
        <w:spacing w:line="254" w:lineRule="exact"/>
        <w:jc w:val="right"/>
        <w:rPr>
          <w:rStyle w:val="21"/>
        </w:rPr>
      </w:pPr>
      <w:r>
        <w:rPr>
          <w:rStyle w:val="21"/>
        </w:rPr>
        <w:lastRenderedPageBreak/>
        <w:t>Приложение  3</w:t>
      </w:r>
    </w:p>
    <w:p w:rsidR="00356C18" w:rsidRDefault="00356C18">
      <w:pPr>
        <w:pStyle w:val="20"/>
        <w:shd w:val="clear" w:color="auto" w:fill="auto"/>
        <w:tabs>
          <w:tab w:val="left" w:leader="underscore" w:pos="4984"/>
        </w:tabs>
        <w:spacing w:line="466" w:lineRule="exact"/>
        <w:ind w:left="1040"/>
        <w:jc w:val="both"/>
        <w:rPr>
          <w:sz w:val="24"/>
          <w:szCs w:val="24"/>
        </w:rPr>
      </w:pPr>
    </w:p>
    <w:p w:rsidR="001D1319" w:rsidRPr="002E04A1" w:rsidRDefault="00775D12" w:rsidP="00356C18">
      <w:pPr>
        <w:tabs>
          <w:tab w:val="left" w:pos="5400"/>
        </w:tabs>
        <w:jc w:val="center"/>
      </w:pPr>
      <w:r w:rsidRPr="002E04A1">
        <w:rPr>
          <w:rStyle w:val="31"/>
          <w:rFonts w:eastAsia="Arial Unicode MS"/>
          <w:bCs w:val="0"/>
          <w:sz w:val="24"/>
          <w:szCs w:val="24"/>
        </w:rPr>
        <w:t>ПРОТОКОЛ</w:t>
      </w:r>
    </w:p>
    <w:p w:rsidR="00251AB5" w:rsidRDefault="00775D12">
      <w:pPr>
        <w:pStyle w:val="20"/>
        <w:shd w:val="clear" w:color="auto" w:fill="auto"/>
        <w:tabs>
          <w:tab w:val="left" w:leader="underscore" w:pos="6915"/>
        </w:tabs>
        <w:spacing w:after="33" w:line="254" w:lineRule="exact"/>
        <w:ind w:left="1040" w:right="1380" w:firstLine="2220"/>
        <w:jc w:val="left"/>
        <w:rPr>
          <w:rStyle w:val="21"/>
          <w:sz w:val="24"/>
          <w:szCs w:val="24"/>
        </w:rPr>
      </w:pPr>
      <w:r w:rsidRPr="00411B0F">
        <w:rPr>
          <w:rStyle w:val="21"/>
          <w:sz w:val="24"/>
          <w:szCs w:val="24"/>
        </w:rPr>
        <w:t>проведения промежуточной аттестации</w:t>
      </w:r>
    </w:p>
    <w:p w:rsidR="001D1319" w:rsidRPr="00411B0F" w:rsidRDefault="00775D12">
      <w:pPr>
        <w:pStyle w:val="20"/>
        <w:shd w:val="clear" w:color="auto" w:fill="auto"/>
        <w:tabs>
          <w:tab w:val="left" w:leader="underscore" w:pos="6915"/>
        </w:tabs>
        <w:spacing w:after="33" w:line="254" w:lineRule="exact"/>
        <w:ind w:left="1040" w:right="1380" w:firstLine="2220"/>
        <w:jc w:val="left"/>
        <w:rPr>
          <w:sz w:val="24"/>
          <w:szCs w:val="24"/>
        </w:rPr>
      </w:pPr>
      <w:r w:rsidRPr="00411B0F">
        <w:rPr>
          <w:rStyle w:val="21"/>
          <w:sz w:val="24"/>
          <w:szCs w:val="24"/>
        </w:rPr>
        <w:t xml:space="preserve"> по </w:t>
      </w:r>
      <w:r w:rsidR="00251AB5">
        <w:rPr>
          <w:rStyle w:val="21"/>
          <w:sz w:val="24"/>
          <w:szCs w:val="24"/>
        </w:rPr>
        <w:t xml:space="preserve"> </w:t>
      </w:r>
      <w:r w:rsidRPr="00411B0F">
        <w:rPr>
          <w:rStyle w:val="21"/>
          <w:sz w:val="24"/>
          <w:szCs w:val="24"/>
        </w:rPr>
        <w:t>предмету</w:t>
      </w:r>
      <w:r w:rsidRPr="00411B0F">
        <w:rPr>
          <w:rStyle w:val="23"/>
          <w:sz w:val="24"/>
          <w:szCs w:val="24"/>
        </w:rPr>
        <w:tab/>
      </w:r>
      <w:r w:rsidR="002E04A1">
        <w:rPr>
          <w:rStyle w:val="21"/>
          <w:sz w:val="24"/>
          <w:szCs w:val="24"/>
        </w:rPr>
        <w:t xml:space="preserve">в _ 1  </w:t>
      </w:r>
      <w:r w:rsidRPr="00411B0F">
        <w:rPr>
          <w:rStyle w:val="21"/>
          <w:sz w:val="24"/>
          <w:szCs w:val="24"/>
        </w:rPr>
        <w:t>классе</w:t>
      </w:r>
    </w:p>
    <w:p w:rsidR="001D1319" w:rsidRPr="00411B0F" w:rsidRDefault="00775D12">
      <w:pPr>
        <w:pStyle w:val="20"/>
        <w:shd w:val="clear" w:color="auto" w:fill="auto"/>
        <w:tabs>
          <w:tab w:val="left" w:leader="underscore" w:pos="7806"/>
        </w:tabs>
        <w:spacing w:line="514" w:lineRule="exact"/>
        <w:ind w:left="1040"/>
        <w:jc w:val="both"/>
        <w:rPr>
          <w:sz w:val="24"/>
          <w:szCs w:val="24"/>
        </w:rPr>
      </w:pPr>
      <w:r w:rsidRPr="00411B0F">
        <w:rPr>
          <w:rStyle w:val="21"/>
          <w:sz w:val="24"/>
          <w:szCs w:val="24"/>
        </w:rPr>
        <w:t xml:space="preserve">Форма проведения </w:t>
      </w:r>
      <w:r w:rsidRPr="00411B0F">
        <w:rPr>
          <w:rStyle w:val="23"/>
          <w:sz w:val="24"/>
          <w:szCs w:val="24"/>
        </w:rPr>
        <w:tab/>
      </w:r>
    </w:p>
    <w:p w:rsidR="001D1319" w:rsidRPr="00411B0F" w:rsidRDefault="00775D12">
      <w:pPr>
        <w:pStyle w:val="20"/>
        <w:shd w:val="clear" w:color="auto" w:fill="auto"/>
        <w:tabs>
          <w:tab w:val="left" w:pos="3046"/>
          <w:tab w:val="left" w:leader="underscore" w:pos="7806"/>
        </w:tabs>
        <w:spacing w:line="514" w:lineRule="exact"/>
        <w:ind w:left="1040"/>
        <w:jc w:val="both"/>
        <w:rPr>
          <w:sz w:val="24"/>
          <w:szCs w:val="24"/>
        </w:rPr>
      </w:pPr>
      <w:r w:rsidRPr="00411B0F">
        <w:rPr>
          <w:rStyle w:val="21"/>
          <w:sz w:val="24"/>
          <w:szCs w:val="24"/>
        </w:rPr>
        <w:t>ФИО учителя</w:t>
      </w:r>
      <w:r w:rsidRPr="00411B0F">
        <w:rPr>
          <w:rStyle w:val="21"/>
          <w:sz w:val="24"/>
          <w:szCs w:val="24"/>
        </w:rPr>
        <w:tab/>
      </w:r>
      <w:r w:rsidRPr="00411B0F">
        <w:rPr>
          <w:rStyle w:val="23"/>
          <w:sz w:val="24"/>
          <w:szCs w:val="24"/>
        </w:rPr>
        <w:tab/>
      </w:r>
    </w:p>
    <w:p w:rsidR="001D1319" w:rsidRPr="00411B0F" w:rsidRDefault="00775D12">
      <w:pPr>
        <w:pStyle w:val="20"/>
        <w:shd w:val="clear" w:color="auto" w:fill="auto"/>
        <w:tabs>
          <w:tab w:val="left" w:leader="underscore" w:pos="5530"/>
          <w:tab w:val="left" w:leader="underscore" w:pos="5675"/>
          <w:tab w:val="left" w:leader="underscore" w:pos="7806"/>
        </w:tabs>
        <w:spacing w:after="437" w:line="514" w:lineRule="exact"/>
        <w:ind w:left="1040"/>
        <w:jc w:val="both"/>
        <w:rPr>
          <w:sz w:val="24"/>
          <w:szCs w:val="24"/>
        </w:rPr>
      </w:pPr>
      <w:r w:rsidRPr="00411B0F">
        <w:rPr>
          <w:rStyle w:val="21"/>
          <w:sz w:val="24"/>
          <w:szCs w:val="24"/>
        </w:rPr>
        <w:t>ФИО ассистента</w:t>
      </w:r>
      <w:r w:rsidRPr="00411B0F">
        <w:rPr>
          <w:rStyle w:val="23"/>
          <w:sz w:val="24"/>
          <w:szCs w:val="24"/>
        </w:rPr>
        <w:tab/>
      </w:r>
      <w:r w:rsidRPr="00411B0F">
        <w:rPr>
          <w:rStyle w:val="23"/>
          <w:sz w:val="24"/>
          <w:szCs w:val="24"/>
        </w:rPr>
        <w:tab/>
      </w:r>
      <w:r w:rsidRPr="00411B0F">
        <w:rPr>
          <w:rStyle w:val="23"/>
          <w:sz w:val="24"/>
          <w:szCs w:val="24"/>
        </w:rPr>
        <w:tab/>
      </w:r>
    </w:p>
    <w:tbl>
      <w:tblPr>
        <w:tblOverlap w:val="never"/>
        <w:tblW w:w="0" w:type="auto"/>
        <w:jc w:val="center"/>
        <w:tblLayout w:type="fixed"/>
        <w:tblCellMar>
          <w:left w:w="10" w:type="dxa"/>
          <w:right w:w="10" w:type="dxa"/>
        </w:tblCellMar>
        <w:tblLook w:val="04A0"/>
      </w:tblPr>
      <w:tblGrid>
        <w:gridCol w:w="754"/>
        <w:gridCol w:w="3293"/>
        <w:gridCol w:w="2904"/>
        <w:gridCol w:w="2218"/>
      </w:tblGrid>
      <w:tr w:rsidR="001D1319" w:rsidRPr="00411B0F">
        <w:trPr>
          <w:trHeight w:hRule="exact" w:val="1224"/>
          <w:jc w:val="center"/>
        </w:trPr>
        <w:tc>
          <w:tcPr>
            <w:tcW w:w="754" w:type="dxa"/>
            <w:tcBorders>
              <w:top w:val="single" w:sz="4" w:space="0" w:color="auto"/>
              <w:left w:val="single" w:sz="4" w:space="0" w:color="auto"/>
            </w:tcBorders>
            <w:shd w:val="clear" w:color="auto" w:fill="FFFFFF"/>
          </w:tcPr>
          <w:p w:rsidR="001D1319" w:rsidRPr="00411B0F" w:rsidRDefault="00775D12">
            <w:pPr>
              <w:pStyle w:val="20"/>
              <w:framePr w:w="9168" w:wrap="notBeside" w:vAnchor="text" w:hAnchor="text" w:xAlign="center" w:y="1"/>
              <w:shd w:val="clear" w:color="auto" w:fill="auto"/>
              <w:spacing w:after="60" w:line="220" w:lineRule="exact"/>
              <w:ind w:right="200"/>
              <w:jc w:val="right"/>
              <w:rPr>
                <w:sz w:val="24"/>
                <w:szCs w:val="24"/>
              </w:rPr>
            </w:pPr>
            <w:r w:rsidRPr="00411B0F">
              <w:rPr>
                <w:rStyle w:val="28"/>
                <w:sz w:val="24"/>
                <w:szCs w:val="24"/>
              </w:rPr>
              <w:t>№</w:t>
            </w:r>
          </w:p>
          <w:p w:rsidR="001D1319" w:rsidRPr="00411B0F" w:rsidRDefault="00775D12">
            <w:pPr>
              <w:pStyle w:val="20"/>
              <w:framePr w:w="9168" w:wrap="notBeside" w:vAnchor="text" w:hAnchor="text" w:xAlign="center" w:y="1"/>
              <w:shd w:val="clear" w:color="auto" w:fill="auto"/>
              <w:spacing w:before="60" w:line="220" w:lineRule="exact"/>
              <w:ind w:right="200"/>
              <w:jc w:val="right"/>
              <w:rPr>
                <w:sz w:val="24"/>
                <w:szCs w:val="24"/>
              </w:rPr>
            </w:pPr>
            <w:r w:rsidRPr="00411B0F">
              <w:rPr>
                <w:rStyle w:val="28"/>
                <w:sz w:val="24"/>
                <w:szCs w:val="24"/>
              </w:rPr>
              <w:t>п/п</w:t>
            </w:r>
          </w:p>
        </w:tc>
        <w:tc>
          <w:tcPr>
            <w:tcW w:w="3293" w:type="dxa"/>
            <w:tcBorders>
              <w:top w:val="single" w:sz="4" w:space="0" w:color="auto"/>
              <w:left w:val="single" w:sz="4" w:space="0" w:color="auto"/>
            </w:tcBorders>
            <w:shd w:val="clear" w:color="auto" w:fill="FFFFFF"/>
          </w:tcPr>
          <w:p w:rsidR="001D1319" w:rsidRPr="00411B0F" w:rsidRDefault="00775D12">
            <w:pPr>
              <w:pStyle w:val="20"/>
              <w:framePr w:w="9168" w:wrap="notBeside" w:vAnchor="text" w:hAnchor="text" w:xAlign="center" w:y="1"/>
              <w:shd w:val="clear" w:color="auto" w:fill="auto"/>
              <w:spacing w:line="254" w:lineRule="exact"/>
              <w:rPr>
                <w:sz w:val="24"/>
                <w:szCs w:val="24"/>
              </w:rPr>
            </w:pPr>
            <w:r w:rsidRPr="00411B0F">
              <w:rPr>
                <w:rStyle w:val="28"/>
                <w:sz w:val="24"/>
                <w:szCs w:val="24"/>
              </w:rPr>
              <w:t>Фамилия имя отчество обучающихся</w:t>
            </w:r>
          </w:p>
        </w:tc>
        <w:tc>
          <w:tcPr>
            <w:tcW w:w="2904" w:type="dxa"/>
            <w:tcBorders>
              <w:top w:val="single" w:sz="4" w:space="0" w:color="auto"/>
              <w:left w:val="single" w:sz="4" w:space="0" w:color="auto"/>
            </w:tcBorders>
            <w:shd w:val="clear" w:color="auto" w:fill="FFFFFF"/>
          </w:tcPr>
          <w:p w:rsidR="001D1319" w:rsidRPr="00411B0F" w:rsidRDefault="00775D12">
            <w:pPr>
              <w:pStyle w:val="20"/>
              <w:framePr w:w="9168" w:wrap="notBeside" w:vAnchor="text" w:hAnchor="text" w:xAlign="center" w:y="1"/>
              <w:shd w:val="clear" w:color="auto" w:fill="auto"/>
              <w:rPr>
                <w:sz w:val="24"/>
                <w:szCs w:val="24"/>
              </w:rPr>
            </w:pPr>
            <w:r w:rsidRPr="00411B0F">
              <w:rPr>
                <w:rStyle w:val="28"/>
                <w:sz w:val="24"/>
                <w:szCs w:val="24"/>
              </w:rPr>
              <w:t>Уровень освоения предмета (повышенный базовый низкий)</w:t>
            </w:r>
          </w:p>
        </w:tc>
        <w:tc>
          <w:tcPr>
            <w:tcW w:w="2218" w:type="dxa"/>
            <w:tcBorders>
              <w:top w:val="single" w:sz="4" w:space="0" w:color="auto"/>
              <w:left w:val="single" w:sz="4" w:space="0" w:color="auto"/>
              <w:right w:val="single" w:sz="4" w:space="0" w:color="auto"/>
            </w:tcBorders>
            <w:shd w:val="clear" w:color="auto" w:fill="FFFFFF"/>
          </w:tcPr>
          <w:p w:rsidR="001D1319" w:rsidRPr="00411B0F" w:rsidRDefault="00775D12">
            <w:pPr>
              <w:pStyle w:val="20"/>
              <w:framePr w:w="9168" w:wrap="notBeside" w:vAnchor="text" w:hAnchor="text" w:xAlign="center" w:y="1"/>
              <w:shd w:val="clear" w:color="auto" w:fill="auto"/>
              <w:rPr>
                <w:sz w:val="24"/>
                <w:szCs w:val="24"/>
              </w:rPr>
            </w:pPr>
            <w:r w:rsidRPr="00411B0F">
              <w:rPr>
                <w:rStyle w:val="28"/>
                <w:sz w:val="24"/>
                <w:szCs w:val="24"/>
              </w:rPr>
              <w:t>Усвоение программы (освоена/ неосвоена)</w:t>
            </w:r>
          </w:p>
        </w:tc>
      </w:tr>
      <w:tr w:rsidR="001D1319" w:rsidRPr="00411B0F">
        <w:trPr>
          <w:trHeight w:hRule="exact" w:val="293"/>
          <w:jc w:val="center"/>
        </w:trPr>
        <w:tc>
          <w:tcPr>
            <w:tcW w:w="754" w:type="dxa"/>
            <w:tcBorders>
              <w:top w:val="single" w:sz="4" w:space="0" w:color="auto"/>
              <w:left w:val="single" w:sz="4" w:space="0" w:color="auto"/>
            </w:tcBorders>
            <w:shd w:val="clear" w:color="auto" w:fill="FFFFFF"/>
            <w:vAlign w:val="bottom"/>
          </w:tcPr>
          <w:p w:rsidR="001D1319" w:rsidRPr="00411B0F" w:rsidRDefault="00775D12">
            <w:pPr>
              <w:pStyle w:val="20"/>
              <w:framePr w:w="9168" w:wrap="notBeside" w:vAnchor="text" w:hAnchor="text" w:xAlign="center" w:y="1"/>
              <w:shd w:val="clear" w:color="auto" w:fill="auto"/>
              <w:spacing w:line="240" w:lineRule="exact"/>
              <w:ind w:right="200"/>
              <w:jc w:val="right"/>
              <w:rPr>
                <w:sz w:val="24"/>
                <w:szCs w:val="24"/>
              </w:rPr>
            </w:pPr>
            <w:r w:rsidRPr="00411B0F">
              <w:rPr>
                <w:rStyle w:val="2MicrosoftSansSerif105pt0"/>
                <w:rFonts w:ascii="Times New Roman" w:hAnsi="Times New Roman" w:cs="Times New Roman"/>
                <w:b w:val="0"/>
                <w:bCs w:val="0"/>
                <w:sz w:val="24"/>
                <w:szCs w:val="24"/>
              </w:rPr>
              <w:t>1</w:t>
            </w:r>
            <w:r w:rsidRPr="00411B0F">
              <w:rPr>
                <w:rStyle w:val="2MicrosoftSansSerif12pt0"/>
                <w:rFonts w:ascii="Times New Roman" w:hAnsi="Times New Roman" w:cs="Times New Roman"/>
                <w:b w:val="0"/>
                <w:bCs w:val="0"/>
              </w:rPr>
              <w:t>.</w:t>
            </w:r>
          </w:p>
        </w:tc>
        <w:tc>
          <w:tcPr>
            <w:tcW w:w="3293" w:type="dxa"/>
            <w:tcBorders>
              <w:top w:val="single" w:sz="4" w:space="0" w:color="auto"/>
              <w:lef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c>
          <w:tcPr>
            <w:tcW w:w="2904" w:type="dxa"/>
            <w:tcBorders>
              <w:top w:val="single" w:sz="4" w:space="0" w:color="auto"/>
              <w:lef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c>
          <w:tcPr>
            <w:tcW w:w="2218" w:type="dxa"/>
            <w:tcBorders>
              <w:top w:val="single" w:sz="4" w:space="0" w:color="auto"/>
              <w:left w:val="single" w:sz="4" w:space="0" w:color="auto"/>
              <w:righ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r>
      <w:tr w:rsidR="001D1319" w:rsidRPr="00411B0F">
        <w:trPr>
          <w:trHeight w:hRule="exact" w:val="288"/>
          <w:jc w:val="center"/>
        </w:trPr>
        <w:tc>
          <w:tcPr>
            <w:tcW w:w="754" w:type="dxa"/>
            <w:tcBorders>
              <w:top w:val="single" w:sz="4" w:space="0" w:color="auto"/>
              <w:left w:val="single" w:sz="4" w:space="0" w:color="auto"/>
            </w:tcBorders>
            <w:shd w:val="clear" w:color="auto" w:fill="FFFFFF"/>
            <w:vAlign w:val="bottom"/>
          </w:tcPr>
          <w:p w:rsidR="001D1319" w:rsidRPr="00411B0F" w:rsidRDefault="00775D12">
            <w:pPr>
              <w:pStyle w:val="20"/>
              <w:framePr w:w="9168" w:wrap="notBeside" w:vAnchor="text" w:hAnchor="text" w:xAlign="center" w:y="1"/>
              <w:shd w:val="clear" w:color="auto" w:fill="auto"/>
              <w:spacing w:line="220" w:lineRule="exact"/>
              <w:ind w:right="200"/>
              <w:jc w:val="right"/>
              <w:rPr>
                <w:sz w:val="24"/>
                <w:szCs w:val="24"/>
              </w:rPr>
            </w:pPr>
            <w:r w:rsidRPr="00411B0F">
              <w:rPr>
                <w:rStyle w:val="28"/>
                <w:sz w:val="24"/>
                <w:szCs w:val="24"/>
              </w:rPr>
              <w:t>2.</w:t>
            </w:r>
          </w:p>
        </w:tc>
        <w:tc>
          <w:tcPr>
            <w:tcW w:w="3293" w:type="dxa"/>
            <w:tcBorders>
              <w:top w:val="single" w:sz="4" w:space="0" w:color="auto"/>
              <w:lef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c>
          <w:tcPr>
            <w:tcW w:w="2904" w:type="dxa"/>
            <w:tcBorders>
              <w:top w:val="single" w:sz="4" w:space="0" w:color="auto"/>
              <w:lef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c>
          <w:tcPr>
            <w:tcW w:w="2218" w:type="dxa"/>
            <w:tcBorders>
              <w:top w:val="single" w:sz="4" w:space="0" w:color="auto"/>
              <w:left w:val="single" w:sz="4" w:space="0" w:color="auto"/>
              <w:righ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r>
      <w:tr w:rsidR="001D1319" w:rsidRPr="00411B0F">
        <w:trPr>
          <w:trHeight w:hRule="exact" w:val="288"/>
          <w:jc w:val="center"/>
        </w:trPr>
        <w:tc>
          <w:tcPr>
            <w:tcW w:w="754" w:type="dxa"/>
            <w:tcBorders>
              <w:top w:val="single" w:sz="4" w:space="0" w:color="auto"/>
              <w:left w:val="single" w:sz="4" w:space="0" w:color="auto"/>
            </w:tcBorders>
            <w:shd w:val="clear" w:color="auto" w:fill="FFFFFF"/>
            <w:vAlign w:val="bottom"/>
          </w:tcPr>
          <w:p w:rsidR="001D1319" w:rsidRPr="00411B0F" w:rsidRDefault="00775D12">
            <w:pPr>
              <w:pStyle w:val="20"/>
              <w:framePr w:w="9168" w:wrap="notBeside" w:vAnchor="text" w:hAnchor="text" w:xAlign="center" w:y="1"/>
              <w:shd w:val="clear" w:color="auto" w:fill="auto"/>
              <w:spacing w:line="220" w:lineRule="exact"/>
              <w:ind w:right="200"/>
              <w:jc w:val="right"/>
              <w:rPr>
                <w:sz w:val="24"/>
                <w:szCs w:val="24"/>
              </w:rPr>
            </w:pPr>
            <w:r w:rsidRPr="00411B0F">
              <w:rPr>
                <w:rStyle w:val="28"/>
                <w:sz w:val="24"/>
                <w:szCs w:val="24"/>
              </w:rPr>
              <w:t>3.</w:t>
            </w:r>
          </w:p>
        </w:tc>
        <w:tc>
          <w:tcPr>
            <w:tcW w:w="3293" w:type="dxa"/>
            <w:tcBorders>
              <w:top w:val="single" w:sz="4" w:space="0" w:color="auto"/>
              <w:lef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c>
          <w:tcPr>
            <w:tcW w:w="2904" w:type="dxa"/>
            <w:tcBorders>
              <w:top w:val="single" w:sz="4" w:space="0" w:color="auto"/>
              <w:lef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c>
          <w:tcPr>
            <w:tcW w:w="2218" w:type="dxa"/>
            <w:tcBorders>
              <w:top w:val="single" w:sz="4" w:space="0" w:color="auto"/>
              <w:left w:val="single" w:sz="4" w:space="0" w:color="auto"/>
              <w:righ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r>
      <w:tr w:rsidR="001D1319" w:rsidRPr="00411B0F">
        <w:trPr>
          <w:trHeight w:hRule="exact" w:val="288"/>
          <w:jc w:val="center"/>
        </w:trPr>
        <w:tc>
          <w:tcPr>
            <w:tcW w:w="754" w:type="dxa"/>
            <w:tcBorders>
              <w:top w:val="single" w:sz="4" w:space="0" w:color="auto"/>
              <w:left w:val="single" w:sz="4" w:space="0" w:color="auto"/>
            </w:tcBorders>
            <w:shd w:val="clear" w:color="auto" w:fill="FFFFFF"/>
            <w:vAlign w:val="bottom"/>
          </w:tcPr>
          <w:p w:rsidR="001D1319" w:rsidRPr="00411B0F" w:rsidRDefault="00775D12">
            <w:pPr>
              <w:pStyle w:val="20"/>
              <w:framePr w:w="9168" w:wrap="notBeside" w:vAnchor="text" w:hAnchor="text" w:xAlign="center" w:y="1"/>
              <w:shd w:val="clear" w:color="auto" w:fill="auto"/>
              <w:spacing w:line="220" w:lineRule="exact"/>
              <w:ind w:right="200"/>
              <w:jc w:val="right"/>
              <w:rPr>
                <w:sz w:val="24"/>
                <w:szCs w:val="24"/>
              </w:rPr>
            </w:pPr>
            <w:r w:rsidRPr="00411B0F">
              <w:rPr>
                <w:rStyle w:val="28"/>
                <w:sz w:val="24"/>
                <w:szCs w:val="24"/>
              </w:rPr>
              <w:t>4.</w:t>
            </w:r>
          </w:p>
        </w:tc>
        <w:tc>
          <w:tcPr>
            <w:tcW w:w="3293" w:type="dxa"/>
            <w:tcBorders>
              <w:top w:val="single" w:sz="4" w:space="0" w:color="auto"/>
              <w:lef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c>
          <w:tcPr>
            <w:tcW w:w="2904" w:type="dxa"/>
            <w:tcBorders>
              <w:top w:val="single" w:sz="4" w:space="0" w:color="auto"/>
              <w:lef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c>
          <w:tcPr>
            <w:tcW w:w="2218" w:type="dxa"/>
            <w:tcBorders>
              <w:top w:val="single" w:sz="4" w:space="0" w:color="auto"/>
              <w:left w:val="single" w:sz="4" w:space="0" w:color="auto"/>
              <w:righ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r>
      <w:tr w:rsidR="001D1319" w:rsidRPr="00411B0F">
        <w:trPr>
          <w:trHeight w:hRule="exact" w:val="278"/>
          <w:jc w:val="center"/>
        </w:trPr>
        <w:tc>
          <w:tcPr>
            <w:tcW w:w="754" w:type="dxa"/>
            <w:tcBorders>
              <w:top w:val="single" w:sz="4" w:space="0" w:color="auto"/>
              <w:left w:val="single" w:sz="4" w:space="0" w:color="auto"/>
            </w:tcBorders>
            <w:shd w:val="clear" w:color="auto" w:fill="FFFFFF"/>
            <w:vAlign w:val="bottom"/>
          </w:tcPr>
          <w:p w:rsidR="001D1319" w:rsidRPr="00411B0F" w:rsidRDefault="00775D12">
            <w:pPr>
              <w:pStyle w:val="20"/>
              <w:framePr w:w="9168" w:wrap="notBeside" w:vAnchor="text" w:hAnchor="text" w:xAlign="center" w:y="1"/>
              <w:shd w:val="clear" w:color="auto" w:fill="auto"/>
              <w:spacing w:line="220" w:lineRule="exact"/>
              <w:ind w:right="200"/>
              <w:jc w:val="right"/>
              <w:rPr>
                <w:sz w:val="24"/>
                <w:szCs w:val="24"/>
              </w:rPr>
            </w:pPr>
            <w:r w:rsidRPr="00411B0F">
              <w:rPr>
                <w:rStyle w:val="28"/>
                <w:sz w:val="24"/>
                <w:szCs w:val="24"/>
              </w:rPr>
              <w:t>5.</w:t>
            </w:r>
          </w:p>
        </w:tc>
        <w:tc>
          <w:tcPr>
            <w:tcW w:w="3293" w:type="dxa"/>
            <w:tcBorders>
              <w:top w:val="single" w:sz="4" w:space="0" w:color="auto"/>
              <w:lef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c>
          <w:tcPr>
            <w:tcW w:w="2904" w:type="dxa"/>
            <w:tcBorders>
              <w:top w:val="single" w:sz="4" w:space="0" w:color="auto"/>
              <w:lef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c>
          <w:tcPr>
            <w:tcW w:w="2218" w:type="dxa"/>
            <w:tcBorders>
              <w:top w:val="single" w:sz="4" w:space="0" w:color="auto"/>
              <w:left w:val="single" w:sz="4" w:space="0" w:color="auto"/>
              <w:righ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r>
      <w:tr w:rsidR="001D1319" w:rsidRPr="00411B0F">
        <w:trPr>
          <w:trHeight w:hRule="exact" w:val="283"/>
          <w:jc w:val="center"/>
        </w:trPr>
        <w:tc>
          <w:tcPr>
            <w:tcW w:w="754" w:type="dxa"/>
            <w:tcBorders>
              <w:top w:val="single" w:sz="4" w:space="0" w:color="auto"/>
              <w:left w:val="single" w:sz="4" w:space="0" w:color="auto"/>
            </w:tcBorders>
            <w:shd w:val="clear" w:color="auto" w:fill="FFFFFF"/>
            <w:vAlign w:val="bottom"/>
          </w:tcPr>
          <w:p w:rsidR="001D1319" w:rsidRPr="00411B0F" w:rsidRDefault="00775D12">
            <w:pPr>
              <w:pStyle w:val="20"/>
              <w:framePr w:w="9168" w:wrap="notBeside" w:vAnchor="text" w:hAnchor="text" w:xAlign="center" w:y="1"/>
              <w:shd w:val="clear" w:color="auto" w:fill="auto"/>
              <w:spacing w:line="220" w:lineRule="exact"/>
              <w:ind w:right="200"/>
              <w:jc w:val="right"/>
              <w:rPr>
                <w:sz w:val="24"/>
                <w:szCs w:val="24"/>
              </w:rPr>
            </w:pPr>
            <w:r w:rsidRPr="00411B0F">
              <w:rPr>
                <w:rStyle w:val="28"/>
                <w:sz w:val="24"/>
                <w:szCs w:val="24"/>
              </w:rPr>
              <w:t>6.</w:t>
            </w:r>
          </w:p>
        </w:tc>
        <w:tc>
          <w:tcPr>
            <w:tcW w:w="3293" w:type="dxa"/>
            <w:tcBorders>
              <w:top w:val="single" w:sz="4" w:space="0" w:color="auto"/>
              <w:lef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c>
          <w:tcPr>
            <w:tcW w:w="2904" w:type="dxa"/>
            <w:tcBorders>
              <w:top w:val="single" w:sz="4" w:space="0" w:color="auto"/>
              <w:lef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c>
          <w:tcPr>
            <w:tcW w:w="2218" w:type="dxa"/>
            <w:tcBorders>
              <w:top w:val="single" w:sz="4" w:space="0" w:color="auto"/>
              <w:left w:val="single" w:sz="4" w:space="0" w:color="auto"/>
              <w:righ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r>
      <w:tr w:rsidR="001D1319" w:rsidRPr="00411B0F">
        <w:trPr>
          <w:trHeight w:hRule="exact" w:val="293"/>
          <w:jc w:val="center"/>
        </w:trPr>
        <w:tc>
          <w:tcPr>
            <w:tcW w:w="754" w:type="dxa"/>
            <w:tcBorders>
              <w:top w:val="single" w:sz="4" w:space="0" w:color="auto"/>
              <w:left w:val="single" w:sz="4" w:space="0" w:color="auto"/>
            </w:tcBorders>
            <w:shd w:val="clear" w:color="auto" w:fill="FFFFFF"/>
            <w:vAlign w:val="bottom"/>
          </w:tcPr>
          <w:p w:rsidR="001D1319" w:rsidRPr="00411B0F" w:rsidRDefault="00775D12">
            <w:pPr>
              <w:pStyle w:val="20"/>
              <w:framePr w:w="9168" w:wrap="notBeside" w:vAnchor="text" w:hAnchor="text" w:xAlign="center" w:y="1"/>
              <w:shd w:val="clear" w:color="auto" w:fill="auto"/>
              <w:spacing w:line="220" w:lineRule="exact"/>
              <w:ind w:right="200"/>
              <w:jc w:val="right"/>
              <w:rPr>
                <w:sz w:val="24"/>
                <w:szCs w:val="24"/>
              </w:rPr>
            </w:pPr>
            <w:r w:rsidRPr="00411B0F">
              <w:rPr>
                <w:rStyle w:val="28"/>
                <w:sz w:val="24"/>
                <w:szCs w:val="24"/>
              </w:rPr>
              <w:t>7.</w:t>
            </w:r>
          </w:p>
        </w:tc>
        <w:tc>
          <w:tcPr>
            <w:tcW w:w="3293" w:type="dxa"/>
            <w:tcBorders>
              <w:top w:val="single" w:sz="4" w:space="0" w:color="auto"/>
              <w:lef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c>
          <w:tcPr>
            <w:tcW w:w="2904" w:type="dxa"/>
            <w:tcBorders>
              <w:top w:val="single" w:sz="4" w:space="0" w:color="auto"/>
              <w:lef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c>
          <w:tcPr>
            <w:tcW w:w="2218" w:type="dxa"/>
            <w:tcBorders>
              <w:top w:val="single" w:sz="4" w:space="0" w:color="auto"/>
              <w:left w:val="single" w:sz="4" w:space="0" w:color="auto"/>
              <w:righ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r>
      <w:tr w:rsidR="001D1319" w:rsidRPr="00411B0F">
        <w:trPr>
          <w:trHeight w:hRule="exact" w:val="288"/>
          <w:jc w:val="center"/>
        </w:trPr>
        <w:tc>
          <w:tcPr>
            <w:tcW w:w="754" w:type="dxa"/>
            <w:tcBorders>
              <w:top w:val="single" w:sz="4" w:space="0" w:color="auto"/>
              <w:left w:val="single" w:sz="4" w:space="0" w:color="auto"/>
            </w:tcBorders>
            <w:shd w:val="clear" w:color="auto" w:fill="FFFFFF"/>
            <w:vAlign w:val="bottom"/>
          </w:tcPr>
          <w:p w:rsidR="001D1319" w:rsidRPr="00411B0F" w:rsidRDefault="00775D12">
            <w:pPr>
              <w:pStyle w:val="20"/>
              <w:framePr w:w="9168" w:wrap="notBeside" w:vAnchor="text" w:hAnchor="text" w:xAlign="center" w:y="1"/>
              <w:shd w:val="clear" w:color="auto" w:fill="auto"/>
              <w:spacing w:line="220" w:lineRule="exact"/>
              <w:ind w:right="200"/>
              <w:jc w:val="right"/>
              <w:rPr>
                <w:sz w:val="24"/>
                <w:szCs w:val="24"/>
              </w:rPr>
            </w:pPr>
            <w:r w:rsidRPr="00411B0F">
              <w:rPr>
                <w:rStyle w:val="28"/>
                <w:sz w:val="24"/>
                <w:szCs w:val="24"/>
              </w:rPr>
              <w:t>8.</w:t>
            </w:r>
          </w:p>
        </w:tc>
        <w:tc>
          <w:tcPr>
            <w:tcW w:w="3293" w:type="dxa"/>
            <w:tcBorders>
              <w:top w:val="single" w:sz="4" w:space="0" w:color="auto"/>
              <w:lef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c>
          <w:tcPr>
            <w:tcW w:w="2904" w:type="dxa"/>
            <w:tcBorders>
              <w:top w:val="single" w:sz="4" w:space="0" w:color="auto"/>
              <w:lef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c>
          <w:tcPr>
            <w:tcW w:w="2218" w:type="dxa"/>
            <w:tcBorders>
              <w:top w:val="single" w:sz="4" w:space="0" w:color="auto"/>
              <w:left w:val="single" w:sz="4" w:space="0" w:color="auto"/>
              <w:righ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r>
      <w:tr w:rsidR="001D1319" w:rsidRPr="00411B0F">
        <w:trPr>
          <w:trHeight w:hRule="exact" w:val="283"/>
          <w:jc w:val="center"/>
        </w:trPr>
        <w:tc>
          <w:tcPr>
            <w:tcW w:w="754" w:type="dxa"/>
            <w:tcBorders>
              <w:top w:val="single" w:sz="4" w:space="0" w:color="auto"/>
              <w:left w:val="single" w:sz="4" w:space="0" w:color="auto"/>
            </w:tcBorders>
            <w:shd w:val="clear" w:color="auto" w:fill="FFFFFF"/>
            <w:vAlign w:val="bottom"/>
          </w:tcPr>
          <w:p w:rsidR="001D1319" w:rsidRPr="00411B0F" w:rsidRDefault="00775D12">
            <w:pPr>
              <w:pStyle w:val="20"/>
              <w:framePr w:w="9168" w:wrap="notBeside" w:vAnchor="text" w:hAnchor="text" w:xAlign="center" w:y="1"/>
              <w:shd w:val="clear" w:color="auto" w:fill="auto"/>
              <w:spacing w:line="220" w:lineRule="exact"/>
              <w:ind w:right="200"/>
              <w:jc w:val="right"/>
              <w:rPr>
                <w:sz w:val="24"/>
                <w:szCs w:val="24"/>
              </w:rPr>
            </w:pPr>
            <w:r w:rsidRPr="00411B0F">
              <w:rPr>
                <w:rStyle w:val="28"/>
                <w:sz w:val="24"/>
                <w:szCs w:val="24"/>
              </w:rPr>
              <w:t>9.</w:t>
            </w:r>
          </w:p>
        </w:tc>
        <w:tc>
          <w:tcPr>
            <w:tcW w:w="3293" w:type="dxa"/>
            <w:tcBorders>
              <w:top w:val="single" w:sz="4" w:space="0" w:color="auto"/>
              <w:lef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c>
          <w:tcPr>
            <w:tcW w:w="2904" w:type="dxa"/>
            <w:tcBorders>
              <w:top w:val="single" w:sz="4" w:space="0" w:color="auto"/>
              <w:lef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c>
          <w:tcPr>
            <w:tcW w:w="2218" w:type="dxa"/>
            <w:tcBorders>
              <w:top w:val="single" w:sz="4" w:space="0" w:color="auto"/>
              <w:left w:val="single" w:sz="4" w:space="0" w:color="auto"/>
              <w:righ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r>
      <w:tr w:rsidR="001D1319" w:rsidRPr="00411B0F">
        <w:trPr>
          <w:trHeight w:hRule="exact" w:val="293"/>
          <w:jc w:val="center"/>
        </w:trPr>
        <w:tc>
          <w:tcPr>
            <w:tcW w:w="754" w:type="dxa"/>
            <w:tcBorders>
              <w:top w:val="single" w:sz="4" w:space="0" w:color="auto"/>
              <w:left w:val="single" w:sz="4" w:space="0" w:color="auto"/>
            </w:tcBorders>
            <w:shd w:val="clear" w:color="auto" w:fill="FFFFFF"/>
            <w:vAlign w:val="bottom"/>
          </w:tcPr>
          <w:p w:rsidR="001D1319" w:rsidRPr="00411B0F" w:rsidRDefault="00775D12">
            <w:pPr>
              <w:pStyle w:val="20"/>
              <w:framePr w:w="9168" w:wrap="notBeside" w:vAnchor="text" w:hAnchor="text" w:xAlign="center" w:y="1"/>
              <w:shd w:val="clear" w:color="auto" w:fill="auto"/>
              <w:spacing w:line="220" w:lineRule="exact"/>
              <w:jc w:val="right"/>
              <w:rPr>
                <w:sz w:val="24"/>
                <w:szCs w:val="24"/>
              </w:rPr>
            </w:pPr>
            <w:r w:rsidRPr="00411B0F">
              <w:rPr>
                <w:rStyle w:val="28"/>
                <w:sz w:val="24"/>
                <w:szCs w:val="24"/>
              </w:rPr>
              <w:t>10.</w:t>
            </w:r>
          </w:p>
        </w:tc>
        <w:tc>
          <w:tcPr>
            <w:tcW w:w="3293" w:type="dxa"/>
            <w:tcBorders>
              <w:top w:val="single" w:sz="4" w:space="0" w:color="auto"/>
              <w:lef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c>
          <w:tcPr>
            <w:tcW w:w="2904" w:type="dxa"/>
            <w:tcBorders>
              <w:top w:val="single" w:sz="4" w:space="0" w:color="auto"/>
              <w:lef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c>
          <w:tcPr>
            <w:tcW w:w="2218" w:type="dxa"/>
            <w:tcBorders>
              <w:top w:val="single" w:sz="4" w:space="0" w:color="auto"/>
              <w:left w:val="single" w:sz="4" w:space="0" w:color="auto"/>
              <w:righ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r>
      <w:tr w:rsidR="001D1319" w:rsidRPr="00411B0F">
        <w:trPr>
          <w:trHeight w:hRule="exact" w:val="283"/>
          <w:jc w:val="center"/>
        </w:trPr>
        <w:tc>
          <w:tcPr>
            <w:tcW w:w="754" w:type="dxa"/>
            <w:tcBorders>
              <w:top w:val="single" w:sz="4" w:space="0" w:color="auto"/>
              <w:left w:val="single" w:sz="4" w:space="0" w:color="auto"/>
            </w:tcBorders>
            <w:shd w:val="clear" w:color="auto" w:fill="FFFFFF"/>
            <w:vAlign w:val="bottom"/>
          </w:tcPr>
          <w:p w:rsidR="001D1319" w:rsidRPr="00411B0F" w:rsidRDefault="00775D12">
            <w:pPr>
              <w:pStyle w:val="20"/>
              <w:framePr w:w="9168" w:wrap="notBeside" w:vAnchor="text" w:hAnchor="text" w:xAlign="center" w:y="1"/>
              <w:shd w:val="clear" w:color="auto" w:fill="auto"/>
              <w:spacing w:line="220" w:lineRule="exact"/>
              <w:jc w:val="right"/>
              <w:rPr>
                <w:sz w:val="24"/>
                <w:szCs w:val="24"/>
              </w:rPr>
            </w:pPr>
            <w:r w:rsidRPr="00411B0F">
              <w:rPr>
                <w:rStyle w:val="28"/>
                <w:sz w:val="24"/>
                <w:szCs w:val="24"/>
              </w:rPr>
              <w:t>11.</w:t>
            </w:r>
          </w:p>
        </w:tc>
        <w:tc>
          <w:tcPr>
            <w:tcW w:w="3293" w:type="dxa"/>
            <w:tcBorders>
              <w:top w:val="single" w:sz="4" w:space="0" w:color="auto"/>
              <w:lef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c>
          <w:tcPr>
            <w:tcW w:w="2904" w:type="dxa"/>
            <w:tcBorders>
              <w:top w:val="single" w:sz="4" w:space="0" w:color="auto"/>
              <w:lef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c>
          <w:tcPr>
            <w:tcW w:w="2218" w:type="dxa"/>
            <w:tcBorders>
              <w:top w:val="single" w:sz="4" w:space="0" w:color="auto"/>
              <w:left w:val="single" w:sz="4" w:space="0" w:color="auto"/>
              <w:righ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r>
      <w:tr w:rsidR="001D1319" w:rsidRPr="00411B0F">
        <w:trPr>
          <w:trHeight w:hRule="exact" w:val="278"/>
          <w:jc w:val="center"/>
        </w:trPr>
        <w:tc>
          <w:tcPr>
            <w:tcW w:w="754" w:type="dxa"/>
            <w:tcBorders>
              <w:top w:val="single" w:sz="4" w:space="0" w:color="auto"/>
              <w:left w:val="single" w:sz="4" w:space="0" w:color="auto"/>
            </w:tcBorders>
            <w:shd w:val="clear" w:color="auto" w:fill="FFFFFF"/>
            <w:vAlign w:val="bottom"/>
          </w:tcPr>
          <w:p w:rsidR="001D1319" w:rsidRPr="00411B0F" w:rsidRDefault="00775D12">
            <w:pPr>
              <w:pStyle w:val="20"/>
              <w:framePr w:w="9168" w:wrap="notBeside" w:vAnchor="text" w:hAnchor="text" w:xAlign="center" w:y="1"/>
              <w:shd w:val="clear" w:color="auto" w:fill="auto"/>
              <w:spacing w:line="220" w:lineRule="exact"/>
              <w:jc w:val="right"/>
              <w:rPr>
                <w:sz w:val="24"/>
                <w:szCs w:val="24"/>
              </w:rPr>
            </w:pPr>
            <w:r w:rsidRPr="00411B0F">
              <w:rPr>
                <w:rStyle w:val="28"/>
                <w:sz w:val="24"/>
                <w:szCs w:val="24"/>
              </w:rPr>
              <w:t>12.</w:t>
            </w:r>
          </w:p>
        </w:tc>
        <w:tc>
          <w:tcPr>
            <w:tcW w:w="3293" w:type="dxa"/>
            <w:tcBorders>
              <w:top w:val="single" w:sz="4" w:space="0" w:color="auto"/>
              <w:lef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c>
          <w:tcPr>
            <w:tcW w:w="2904" w:type="dxa"/>
            <w:tcBorders>
              <w:top w:val="single" w:sz="4" w:space="0" w:color="auto"/>
              <w:lef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c>
          <w:tcPr>
            <w:tcW w:w="2218" w:type="dxa"/>
            <w:tcBorders>
              <w:top w:val="single" w:sz="4" w:space="0" w:color="auto"/>
              <w:left w:val="single" w:sz="4" w:space="0" w:color="auto"/>
              <w:righ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r>
      <w:tr w:rsidR="001D1319" w:rsidRPr="00411B0F">
        <w:trPr>
          <w:trHeight w:hRule="exact" w:val="298"/>
          <w:jc w:val="center"/>
        </w:trPr>
        <w:tc>
          <w:tcPr>
            <w:tcW w:w="754" w:type="dxa"/>
            <w:tcBorders>
              <w:top w:val="single" w:sz="4" w:space="0" w:color="auto"/>
              <w:left w:val="single" w:sz="4" w:space="0" w:color="auto"/>
            </w:tcBorders>
            <w:shd w:val="clear" w:color="auto" w:fill="FFFFFF"/>
            <w:vAlign w:val="bottom"/>
          </w:tcPr>
          <w:p w:rsidR="001D1319" w:rsidRPr="00411B0F" w:rsidRDefault="00775D12">
            <w:pPr>
              <w:pStyle w:val="20"/>
              <w:framePr w:w="9168" w:wrap="notBeside" w:vAnchor="text" w:hAnchor="text" w:xAlign="center" w:y="1"/>
              <w:shd w:val="clear" w:color="auto" w:fill="auto"/>
              <w:spacing w:line="220" w:lineRule="exact"/>
              <w:jc w:val="right"/>
              <w:rPr>
                <w:sz w:val="24"/>
                <w:szCs w:val="24"/>
              </w:rPr>
            </w:pPr>
            <w:r w:rsidRPr="00411B0F">
              <w:rPr>
                <w:rStyle w:val="28"/>
                <w:sz w:val="24"/>
                <w:szCs w:val="24"/>
              </w:rPr>
              <w:t>13.</w:t>
            </w:r>
          </w:p>
        </w:tc>
        <w:tc>
          <w:tcPr>
            <w:tcW w:w="3293" w:type="dxa"/>
            <w:tcBorders>
              <w:top w:val="single" w:sz="4" w:space="0" w:color="auto"/>
              <w:lef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c>
          <w:tcPr>
            <w:tcW w:w="2904" w:type="dxa"/>
            <w:tcBorders>
              <w:top w:val="single" w:sz="4" w:space="0" w:color="auto"/>
              <w:lef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c>
          <w:tcPr>
            <w:tcW w:w="2218" w:type="dxa"/>
            <w:tcBorders>
              <w:top w:val="single" w:sz="4" w:space="0" w:color="auto"/>
              <w:left w:val="single" w:sz="4" w:space="0" w:color="auto"/>
              <w:righ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r>
      <w:tr w:rsidR="001D1319" w:rsidRPr="00411B0F">
        <w:trPr>
          <w:trHeight w:hRule="exact" w:val="293"/>
          <w:jc w:val="center"/>
        </w:trPr>
        <w:tc>
          <w:tcPr>
            <w:tcW w:w="754" w:type="dxa"/>
            <w:tcBorders>
              <w:top w:val="single" w:sz="4" w:space="0" w:color="auto"/>
              <w:left w:val="single" w:sz="4" w:space="0" w:color="auto"/>
            </w:tcBorders>
            <w:shd w:val="clear" w:color="auto" w:fill="FFFFFF"/>
            <w:vAlign w:val="bottom"/>
          </w:tcPr>
          <w:p w:rsidR="001D1319" w:rsidRPr="00411B0F" w:rsidRDefault="00775D12">
            <w:pPr>
              <w:pStyle w:val="20"/>
              <w:framePr w:w="9168" w:wrap="notBeside" w:vAnchor="text" w:hAnchor="text" w:xAlign="center" w:y="1"/>
              <w:shd w:val="clear" w:color="auto" w:fill="auto"/>
              <w:spacing w:line="220" w:lineRule="exact"/>
              <w:jc w:val="right"/>
              <w:rPr>
                <w:sz w:val="24"/>
                <w:szCs w:val="24"/>
              </w:rPr>
            </w:pPr>
            <w:r w:rsidRPr="00411B0F">
              <w:rPr>
                <w:rStyle w:val="28"/>
                <w:sz w:val="24"/>
                <w:szCs w:val="24"/>
              </w:rPr>
              <w:t>14.</w:t>
            </w:r>
          </w:p>
        </w:tc>
        <w:tc>
          <w:tcPr>
            <w:tcW w:w="3293" w:type="dxa"/>
            <w:tcBorders>
              <w:top w:val="single" w:sz="4" w:space="0" w:color="auto"/>
              <w:lef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c>
          <w:tcPr>
            <w:tcW w:w="2904" w:type="dxa"/>
            <w:tcBorders>
              <w:top w:val="single" w:sz="4" w:space="0" w:color="auto"/>
              <w:lef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c>
          <w:tcPr>
            <w:tcW w:w="2218" w:type="dxa"/>
            <w:tcBorders>
              <w:top w:val="single" w:sz="4" w:space="0" w:color="auto"/>
              <w:left w:val="single" w:sz="4" w:space="0" w:color="auto"/>
              <w:righ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r>
      <w:tr w:rsidR="001D1319" w:rsidRPr="00411B0F">
        <w:trPr>
          <w:trHeight w:hRule="exact" w:val="283"/>
          <w:jc w:val="center"/>
        </w:trPr>
        <w:tc>
          <w:tcPr>
            <w:tcW w:w="754" w:type="dxa"/>
            <w:tcBorders>
              <w:top w:val="single" w:sz="4" w:space="0" w:color="auto"/>
              <w:left w:val="single" w:sz="4" w:space="0" w:color="auto"/>
            </w:tcBorders>
            <w:shd w:val="clear" w:color="auto" w:fill="FFFFFF"/>
            <w:vAlign w:val="bottom"/>
          </w:tcPr>
          <w:p w:rsidR="001D1319" w:rsidRPr="00411B0F" w:rsidRDefault="00775D12">
            <w:pPr>
              <w:pStyle w:val="20"/>
              <w:framePr w:w="9168" w:wrap="notBeside" w:vAnchor="text" w:hAnchor="text" w:xAlign="center" w:y="1"/>
              <w:shd w:val="clear" w:color="auto" w:fill="auto"/>
              <w:spacing w:line="220" w:lineRule="exact"/>
              <w:jc w:val="right"/>
              <w:rPr>
                <w:sz w:val="24"/>
                <w:szCs w:val="24"/>
              </w:rPr>
            </w:pPr>
            <w:r w:rsidRPr="00411B0F">
              <w:rPr>
                <w:rStyle w:val="28"/>
                <w:sz w:val="24"/>
                <w:szCs w:val="24"/>
              </w:rPr>
              <w:t>15.</w:t>
            </w:r>
          </w:p>
        </w:tc>
        <w:tc>
          <w:tcPr>
            <w:tcW w:w="3293" w:type="dxa"/>
            <w:tcBorders>
              <w:top w:val="single" w:sz="4" w:space="0" w:color="auto"/>
              <w:lef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c>
          <w:tcPr>
            <w:tcW w:w="2904" w:type="dxa"/>
            <w:tcBorders>
              <w:top w:val="single" w:sz="4" w:space="0" w:color="auto"/>
              <w:lef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c>
          <w:tcPr>
            <w:tcW w:w="2218" w:type="dxa"/>
            <w:tcBorders>
              <w:top w:val="single" w:sz="4" w:space="0" w:color="auto"/>
              <w:left w:val="single" w:sz="4" w:space="0" w:color="auto"/>
              <w:righ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r>
      <w:tr w:rsidR="001D1319" w:rsidRPr="00411B0F">
        <w:trPr>
          <w:trHeight w:hRule="exact" w:val="283"/>
          <w:jc w:val="center"/>
        </w:trPr>
        <w:tc>
          <w:tcPr>
            <w:tcW w:w="754" w:type="dxa"/>
            <w:tcBorders>
              <w:top w:val="single" w:sz="4" w:space="0" w:color="auto"/>
              <w:left w:val="single" w:sz="4" w:space="0" w:color="auto"/>
            </w:tcBorders>
            <w:shd w:val="clear" w:color="auto" w:fill="FFFFFF"/>
            <w:vAlign w:val="bottom"/>
          </w:tcPr>
          <w:p w:rsidR="001D1319" w:rsidRPr="00411B0F" w:rsidRDefault="00775D12">
            <w:pPr>
              <w:pStyle w:val="20"/>
              <w:framePr w:w="9168" w:wrap="notBeside" w:vAnchor="text" w:hAnchor="text" w:xAlign="center" w:y="1"/>
              <w:shd w:val="clear" w:color="auto" w:fill="auto"/>
              <w:spacing w:line="220" w:lineRule="exact"/>
              <w:jc w:val="right"/>
              <w:rPr>
                <w:sz w:val="24"/>
                <w:szCs w:val="24"/>
              </w:rPr>
            </w:pPr>
            <w:r w:rsidRPr="00411B0F">
              <w:rPr>
                <w:rStyle w:val="28"/>
                <w:sz w:val="24"/>
                <w:szCs w:val="24"/>
              </w:rPr>
              <w:t>16.</w:t>
            </w:r>
          </w:p>
        </w:tc>
        <w:tc>
          <w:tcPr>
            <w:tcW w:w="3293" w:type="dxa"/>
            <w:tcBorders>
              <w:top w:val="single" w:sz="4" w:space="0" w:color="auto"/>
              <w:lef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c>
          <w:tcPr>
            <w:tcW w:w="5122" w:type="dxa"/>
            <w:gridSpan w:val="2"/>
            <w:tcBorders>
              <w:top w:val="single" w:sz="4" w:space="0" w:color="auto"/>
              <w:left w:val="single" w:sz="4" w:space="0" w:color="auto"/>
              <w:righ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r>
      <w:tr w:rsidR="001D1319" w:rsidRPr="00411B0F">
        <w:trPr>
          <w:trHeight w:hRule="exact" w:val="278"/>
          <w:jc w:val="center"/>
        </w:trPr>
        <w:tc>
          <w:tcPr>
            <w:tcW w:w="754" w:type="dxa"/>
            <w:tcBorders>
              <w:top w:val="single" w:sz="4" w:space="0" w:color="auto"/>
              <w:left w:val="single" w:sz="4" w:space="0" w:color="auto"/>
            </w:tcBorders>
            <w:shd w:val="clear" w:color="auto" w:fill="FFFFFF"/>
            <w:vAlign w:val="bottom"/>
          </w:tcPr>
          <w:p w:rsidR="001D1319" w:rsidRPr="00411B0F" w:rsidRDefault="00775D12">
            <w:pPr>
              <w:pStyle w:val="20"/>
              <w:framePr w:w="9168" w:wrap="notBeside" w:vAnchor="text" w:hAnchor="text" w:xAlign="center" w:y="1"/>
              <w:shd w:val="clear" w:color="auto" w:fill="auto"/>
              <w:spacing w:line="220" w:lineRule="exact"/>
              <w:jc w:val="right"/>
              <w:rPr>
                <w:sz w:val="24"/>
                <w:szCs w:val="24"/>
              </w:rPr>
            </w:pPr>
            <w:r w:rsidRPr="00411B0F">
              <w:rPr>
                <w:rStyle w:val="2c"/>
                <w:sz w:val="24"/>
                <w:szCs w:val="24"/>
              </w:rPr>
              <w:t>17.</w:t>
            </w:r>
          </w:p>
        </w:tc>
        <w:tc>
          <w:tcPr>
            <w:tcW w:w="3293" w:type="dxa"/>
            <w:tcBorders>
              <w:top w:val="single" w:sz="4" w:space="0" w:color="auto"/>
              <w:lef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c>
          <w:tcPr>
            <w:tcW w:w="5122" w:type="dxa"/>
            <w:gridSpan w:val="2"/>
            <w:tcBorders>
              <w:top w:val="single" w:sz="4" w:space="0" w:color="auto"/>
              <w:left w:val="single" w:sz="4" w:space="0" w:color="auto"/>
              <w:righ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r>
      <w:tr w:rsidR="001D1319" w:rsidRPr="00411B0F">
        <w:trPr>
          <w:trHeight w:hRule="exact" w:val="283"/>
          <w:jc w:val="center"/>
        </w:trPr>
        <w:tc>
          <w:tcPr>
            <w:tcW w:w="754" w:type="dxa"/>
            <w:tcBorders>
              <w:top w:val="single" w:sz="4" w:space="0" w:color="auto"/>
              <w:left w:val="single" w:sz="4" w:space="0" w:color="auto"/>
            </w:tcBorders>
            <w:shd w:val="clear" w:color="auto" w:fill="FFFFFF"/>
            <w:vAlign w:val="bottom"/>
          </w:tcPr>
          <w:p w:rsidR="001D1319" w:rsidRPr="00411B0F" w:rsidRDefault="00775D12">
            <w:pPr>
              <w:pStyle w:val="20"/>
              <w:framePr w:w="9168" w:wrap="notBeside" w:vAnchor="text" w:hAnchor="text" w:xAlign="center" w:y="1"/>
              <w:shd w:val="clear" w:color="auto" w:fill="auto"/>
              <w:spacing w:line="220" w:lineRule="exact"/>
              <w:jc w:val="right"/>
              <w:rPr>
                <w:sz w:val="24"/>
                <w:szCs w:val="24"/>
              </w:rPr>
            </w:pPr>
            <w:r w:rsidRPr="00411B0F">
              <w:rPr>
                <w:rStyle w:val="28"/>
                <w:sz w:val="24"/>
                <w:szCs w:val="24"/>
              </w:rPr>
              <w:t>18.</w:t>
            </w:r>
          </w:p>
        </w:tc>
        <w:tc>
          <w:tcPr>
            <w:tcW w:w="3293" w:type="dxa"/>
            <w:tcBorders>
              <w:top w:val="single" w:sz="4" w:space="0" w:color="auto"/>
              <w:lef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c>
          <w:tcPr>
            <w:tcW w:w="5122" w:type="dxa"/>
            <w:gridSpan w:val="2"/>
            <w:tcBorders>
              <w:top w:val="single" w:sz="4" w:space="0" w:color="auto"/>
              <w:left w:val="single" w:sz="4" w:space="0" w:color="auto"/>
              <w:righ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r>
      <w:tr w:rsidR="001D1319" w:rsidRPr="00411B0F">
        <w:trPr>
          <w:trHeight w:hRule="exact" w:val="293"/>
          <w:jc w:val="center"/>
        </w:trPr>
        <w:tc>
          <w:tcPr>
            <w:tcW w:w="754" w:type="dxa"/>
            <w:tcBorders>
              <w:top w:val="single" w:sz="4" w:space="0" w:color="auto"/>
              <w:left w:val="single" w:sz="4" w:space="0" w:color="auto"/>
            </w:tcBorders>
            <w:shd w:val="clear" w:color="auto" w:fill="FFFFFF"/>
            <w:vAlign w:val="bottom"/>
          </w:tcPr>
          <w:p w:rsidR="001D1319" w:rsidRPr="00411B0F" w:rsidRDefault="00775D12">
            <w:pPr>
              <w:pStyle w:val="20"/>
              <w:framePr w:w="9168" w:wrap="notBeside" w:vAnchor="text" w:hAnchor="text" w:xAlign="center" w:y="1"/>
              <w:shd w:val="clear" w:color="auto" w:fill="auto"/>
              <w:spacing w:line="220" w:lineRule="exact"/>
              <w:jc w:val="right"/>
              <w:rPr>
                <w:sz w:val="24"/>
                <w:szCs w:val="24"/>
              </w:rPr>
            </w:pPr>
            <w:r w:rsidRPr="00411B0F">
              <w:rPr>
                <w:rStyle w:val="2c"/>
                <w:sz w:val="24"/>
                <w:szCs w:val="24"/>
              </w:rPr>
              <w:t>19.</w:t>
            </w:r>
          </w:p>
        </w:tc>
        <w:tc>
          <w:tcPr>
            <w:tcW w:w="3293" w:type="dxa"/>
            <w:tcBorders>
              <w:top w:val="single" w:sz="4" w:space="0" w:color="auto"/>
              <w:lef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c>
          <w:tcPr>
            <w:tcW w:w="5122" w:type="dxa"/>
            <w:gridSpan w:val="2"/>
            <w:tcBorders>
              <w:top w:val="single" w:sz="4" w:space="0" w:color="auto"/>
              <w:left w:val="single" w:sz="4" w:space="0" w:color="auto"/>
              <w:righ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r>
      <w:tr w:rsidR="001D1319" w:rsidRPr="00411B0F">
        <w:trPr>
          <w:trHeight w:hRule="exact" w:val="307"/>
          <w:jc w:val="center"/>
        </w:trPr>
        <w:tc>
          <w:tcPr>
            <w:tcW w:w="754" w:type="dxa"/>
            <w:tcBorders>
              <w:top w:val="single" w:sz="4" w:space="0" w:color="auto"/>
              <w:left w:val="single" w:sz="4" w:space="0" w:color="auto"/>
              <w:bottom w:val="single" w:sz="4" w:space="0" w:color="auto"/>
            </w:tcBorders>
            <w:shd w:val="clear" w:color="auto" w:fill="FFFFFF"/>
            <w:vAlign w:val="bottom"/>
          </w:tcPr>
          <w:p w:rsidR="001D1319" w:rsidRPr="00411B0F" w:rsidRDefault="00775D12">
            <w:pPr>
              <w:pStyle w:val="20"/>
              <w:framePr w:w="9168" w:wrap="notBeside" w:vAnchor="text" w:hAnchor="text" w:xAlign="center" w:y="1"/>
              <w:shd w:val="clear" w:color="auto" w:fill="auto"/>
              <w:spacing w:line="220" w:lineRule="exact"/>
              <w:jc w:val="right"/>
              <w:rPr>
                <w:sz w:val="24"/>
                <w:szCs w:val="24"/>
              </w:rPr>
            </w:pPr>
            <w:r w:rsidRPr="00411B0F">
              <w:rPr>
                <w:rStyle w:val="28"/>
                <w:sz w:val="24"/>
                <w:szCs w:val="24"/>
              </w:rPr>
              <w:t>20.</w:t>
            </w:r>
          </w:p>
        </w:tc>
        <w:tc>
          <w:tcPr>
            <w:tcW w:w="3293" w:type="dxa"/>
            <w:tcBorders>
              <w:top w:val="single" w:sz="4" w:space="0" w:color="auto"/>
              <w:left w:val="single" w:sz="4" w:space="0" w:color="auto"/>
              <w:bottom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c>
          <w:tcPr>
            <w:tcW w:w="5122" w:type="dxa"/>
            <w:gridSpan w:val="2"/>
            <w:tcBorders>
              <w:top w:val="single" w:sz="4" w:space="0" w:color="auto"/>
              <w:left w:val="single" w:sz="4" w:space="0" w:color="auto"/>
              <w:bottom w:val="single" w:sz="4" w:space="0" w:color="auto"/>
              <w:right w:val="single" w:sz="4" w:space="0" w:color="auto"/>
            </w:tcBorders>
            <w:shd w:val="clear" w:color="auto" w:fill="FFFFFF"/>
          </w:tcPr>
          <w:p w:rsidR="001D1319" w:rsidRPr="00411B0F" w:rsidRDefault="001D1319">
            <w:pPr>
              <w:framePr w:w="9168" w:wrap="notBeside" w:vAnchor="text" w:hAnchor="text" w:xAlign="center" w:y="1"/>
              <w:rPr>
                <w:rFonts w:ascii="Times New Roman" w:hAnsi="Times New Roman" w:cs="Times New Roman"/>
              </w:rPr>
            </w:pPr>
          </w:p>
        </w:tc>
      </w:tr>
    </w:tbl>
    <w:p w:rsidR="0029617C" w:rsidRDefault="0029617C">
      <w:pPr>
        <w:pStyle w:val="2e"/>
        <w:framePr w:w="9168" w:wrap="notBeside" w:vAnchor="text" w:hAnchor="text" w:xAlign="center" w:y="1"/>
        <w:shd w:val="clear" w:color="auto" w:fill="auto"/>
        <w:spacing w:line="220" w:lineRule="exact"/>
        <w:rPr>
          <w:rStyle w:val="2f"/>
          <w:sz w:val="24"/>
          <w:szCs w:val="24"/>
        </w:rPr>
      </w:pPr>
    </w:p>
    <w:p w:rsidR="001D1319" w:rsidRPr="00411B0F" w:rsidRDefault="00775D12">
      <w:pPr>
        <w:pStyle w:val="2e"/>
        <w:framePr w:w="9168" w:wrap="notBeside" w:vAnchor="text" w:hAnchor="text" w:xAlign="center" w:y="1"/>
        <w:shd w:val="clear" w:color="auto" w:fill="auto"/>
        <w:spacing w:line="220" w:lineRule="exact"/>
        <w:rPr>
          <w:sz w:val="24"/>
          <w:szCs w:val="24"/>
        </w:rPr>
      </w:pPr>
      <w:r w:rsidRPr="00411B0F">
        <w:rPr>
          <w:rStyle w:val="2f"/>
          <w:sz w:val="24"/>
          <w:szCs w:val="24"/>
        </w:rPr>
        <w:t>Дата проведения промежуточной аттестации</w:t>
      </w:r>
    </w:p>
    <w:p w:rsidR="001D1319" w:rsidRPr="00411B0F" w:rsidRDefault="001D1319">
      <w:pPr>
        <w:framePr w:w="9168" w:wrap="notBeside" w:vAnchor="text" w:hAnchor="text" w:xAlign="center" w:y="1"/>
        <w:rPr>
          <w:rFonts w:ascii="Times New Roman" w:hAnsi="Times New Roman" w:cs="Times New Roman"/>
        </w:rPr>
      </w:pPr>
    </w:p>
    <w:p w:rsidR="001D1319" w:rsidRPr="00411B0F" w:rsidRDefault="001D1319">
      <w:pPr>
        <w:rPr>
          <w:rFonts w:ascii="Times New Roman" w:hAnsi="Times New Roman" w:cs="Times New Roman"/>
        </w:rPr>
      </w:pPr>
    </w:p>
    <w:p w:rsidR="001D1319" w:rsidRPr="00411B0F" w:rsidRDefault="00775D12">
      <w:pPr>
        <w:pStyle w:val="20"/>
        <w:shd w:val="clear" w:color="auto" w:fill="auto"/>
        <w:spacing w:before="218" w:after="229" w:line="220" w:lineRule="exact"/>
        <w:ind w:left="1040"/>
        <w:jc w:val="both"/>
        <w:rPr>
          <w:sz w:val="24"/>
          <w:szCs w:val="24"/>
        </w:rPr>
      </w:pPr>
      <w:r w:rsidRPr="00411B0F">
        <w:rPr>
          <w:rStyle w:val="21"/>
          <w:sz w:val="24"/>
          <w:szCs w:val="24"/>
        </w:rPr>
        <w:t>Учитель</w:t>
      </w:r>
    </w:p>
    <w:p w:rsidR="00356C18" w:rsidRDefault="00775D12" w:rsidP="006329F7">
      <w:pPr>
        <w:pStyle w:val="20"/>
        <w:shd w:val="clear" w:color="auto" w:fill="auto"/>
        <w:spacing w:line="220" w:lineRule="exact"/>
        <w:ind w:left="1040" w:right="-290"/>
        <w:jc w:val="both"/>
        <w:rPr>
          <w:sz w:val="24"/>
          <w:szCs w:val="24"/>
        </w:rPr>
      </w:pPr>
      <w:r w:rsidRPr="00411B0F">
        <w:rPr>
          <w:rStyle w:val="21"/>
          <w:sz w:val="24"/>
          <w:szCs w:val="24"/>
        </w:rPr>
        <w:t>Ассистент</w:t>
      </w:r>
    </w:p>
    <w:p w:rsidR="00356C18" w:rsidRPr="00356C18" w:rsidRDefault="00356C18" w:rsidP="00356C18"/>
    <w:p w:rsidR="00356C18" w:rsidRPr="00356C18" w:rsidRDefault="00356C18" w:rsidP="00356C18"/>
    <w:p w:rsidR="00356C18" w:rsidRPr="00356C18" w:rsidRDefault="00356C18" w:rsidP="00356C18"/>
    <w:p w:rsidR="00356C18" w:rsidRDefault="00356C18" w:rsidP="00356C18"/>
    <w:p w:rsidR="00F94AE8" w:rsidRDefault="00F94AE8" w:rsidP="00356C18"/>
    <w:p w:rsidR="00356C18" w:rsidRDefault="00356C18" w:rsidP="00356C18">
      <w:pPr>
        <w:pStyle w:val="20"/>
        <w:shd w:val="clear" w:color="auto" w:fill="auto"/>
        <w:tabs>
          <w:tab w:val="left" w:pos="1076"/>
        </w:tabs>
        <w:spacing w:line="254" w:lineRule="exact"/>
        <w:jc w:val="right"/>
      </w:pPr>
      <w:r>
        <w:tab/>
      </w:r>
    </w:p>
    <w:p w:rsidR="00356C18" w:rsidRDefault="00356C18" w:rsidP="00356C18">
      <w:pPr>
        <w:pStyle w:val="20"/>
        <w:shd w:val="clear" w:color="auto" w:fill="auto"/>
        <w:tabs>
          <w:tab w:val="left" w:pos="1076"/>
        </w:tabs>
        <w:spacing w:line="254" w:lineRule="exact"/>
        <w:jc w:val="right"/>
        <w:rPr>
          <w:rStyle w:val="21"/>
        </w:rPr>
      </w:pPr>
      <w:r>
        <w:rPr>
          <w:rStyle w:val="21"/>
        </w:rPr>
        <w:lastRenderedPageBreak/>
        <w:t>Приложение  4</w:t>
      </w:r>
    </w:p>
    <w:p w:rsidR="001D1319" w:rsidRPr="00411B0F" w:rsidRDefault="00775D12" w:rsidP="006329F7">
      <w:pPr>
        <w:pStyle w:val="20"/>
        <w:shd w:val="clear" w:color="auto" w:fill="auto"/>
        <w:tabs>
          <w:tab w:val="left" w:pos="-709"/>
        </w:tabs>
        <w:spacing w:line="514" w:lineRule="exact"/>
        <w:ind w:left="3860"/>
        <w:jc w:val="left"/>
        <w:rPr>
          <w:b/>
          <w:sz w:val="24"/>
          <w:szCs w:val="24"/>
        </w:rPr>
      </w:pPr>
      <w:r w:rsidRPr="00411B0F">
        <w:rPr>
          <w:rStyle w:val="21"/>
          <w:b/>
          <w:sz w:val="24"/>
          <w:szCs w:val="24"/>
        </w:rPr>
        <w:t>ХАРАКТЕРИСТИКА</w:t>
      </w:r>
    </w:p>
    <w:p w:rsidR="001D1319" w:rsidRPr="00411B0F" w:rsidRDefault="006329F7" w:rsidP="00604272">
      <w:pPr>
        <w:pStyle w:val="10"/>
        <w:keepNext/>
        <w:keepLines/>
        <w:shd w:val="clear" w:color="auto" w:fill="auto"/>
        <w:tabs>
          <w:tab w:val="left" w:leader="underscore" w:pos="4210"/>
        </w:tabs>
        <w:spacing w:after="415" w:line="514" w:lineRule="exact"/>
        <w:ind w:firstLine="0"/>
        <w:jc w:val="center"/>
        <w:rPr>
          <w:b w:val="0"/>
          <w:sz w:val="24"/>
          <w:szCs w:val="24"/>
        </w:rPr>
      </w:pPr>
      <w:bookmarkStart w:id="9" w:name="bookmark9"/>
      <w:r>
        <w:rPr>
          <w:rStyle w:val="11"/>
          <w:b/>
          <w:bCs/>
          <w:sz w:val="24"/>
          <w:szCs w:val="24"/>
        </w:rPr>
        <w:t xml:space="preserve">ученика/ученицы 4 </w:t>
      </w:r>
      <w:r w:rsidR="00356C18">
        <w:rPr>
          <w:rStyle w:val="11"/>
          <w:b/>
          <w:bCs/>
          <w:sz w:val="24"/>
          <w:szCs w:val="24"/>
        </w:rPr>
        <w:t xml:space="preserve"> класса  </w:t>
      </w:r>
      <w:r>
        <w:rPr>
          <w:rStyle w:val="11"/>
          <w:b/>
          <w:bCs/>
          <w:sz w:val="24"/>
          <w:szCs w:val="24"/>
        </w:rPr>
        <w:t>МБОУ  Берёзовская  НШ - ДС</w:t>
      </w:r>
      <w:bookmarkEnd w:id="9"/>
    </w:p>
    <w:p w:rsidR="001D1319" w:rsidRPr="00411B0F" w:rsidRDefault="00775D12">
      <w:pPr>
        <w:pStyle w:val="10"/>
        <w:keepNext/>
        <w:keepLines/>
        <w:shd w:val="clear" w:color="auto" w:fill="auto"/>
        <w:spacing w:after="303" w:line="220" w:lineRule="exact"/>
        <w:ind w:left="3780" w:firstLine="0"/>
        <w:jc w:val="left"/>
        <w:rPr>
          <w:b w:val="0"/>
          <w:sz w:val="24"/>
          <w:szCs w:val="24"/>
        </w:rPr>
      </w:pPr>
      <w:bookmarkStart w:id="10" w:name="bookmark10"/>
      <w:r w:rsidRPr="00411B0F">
        <w:rPr>
          <w:rStyle w:val="11"/>
          <w:b/>
          <w:bCs/>
          <w:sz w:val="24"/>
          <w:szCs w:val="24"/>
        </w:rPr>
        <w:t>(Фамилия Имя Отчество)</w:t>
      </w:r>
      <w:bookmarkEnd w:id="10"/>
    </w:p>
    <w:p w:rsidR="001D1319" w:rsidRPr="00411B0F" w:rsidRDefault="00F94AE8" w:rsidP="006329F7">
      <w:pPr>
        <w:pStyle w:val="20"/>
        <w:shd w:val="clear" w:color="auto" w:fill="auto"/>
        <w:tabs>
          <w:tab w:val="left" w:leader="underscore" w:pos="3998"/>
        </w:tabs>
        <w:spacing w:after="70" w:line="220" w:lineRule="exact"/>
        <w:ind w:left="720"/>
        <w:jc w:val="both"/>
        <w:rPr>
          <w:b/>
          <w:sz w:val="24"/>
          <w:szCs w:val="24"/>
        </w:rPr>
      </w:pPr>
      <w:r>
        <w:rPr>
          <w:rStyle w:val="21"/>
          <w:b/>
          <w:sz w:val="24"/>
          <w:szCs w:val="24"/>
        </w:rPr>
        <w:t>Дата рождения:</w:t>
      </w:r>
      <w:r>
        <w:rPr>
          <w:rStyle w:val="21"/>
          <w:b/>
          <w:sz w:val="24"/>
          <w:szCs w:val="24"/>
        </w:rPr>
        <w:tab/>
      </w:r>
      <w:r>
        <w:rPr>
          <w:rStyle w:val="21"/>
          <w:b/>
          <w:sz w:val="24"/>
          <w:szCs w:val="24"/>
        </w:rPr>
        <w:br/>
      </w:r>
      <w:r w:rsidR="00775D12" w:rsidRPr="00411B0F">
        <w:rPr>
          <w:rStyle w:val="21"/>
          <w:b/>
          <w:sz w:val="24"/>
          <w:szCs w:val="24"/>
        </w:rPr>
        <w:t>Обучался/ обучалась в данном коллективе с 1/2/3/4</w:t>
      </w:r>
      <w:r w:rsidR="006329F7">
        <w:rPr>
          <w:rStyle w:val="21"/>
          <w:b/>
          <w:sz w:val="24"/>
          <w:szCs w:val="24"/>
        </w:rPr>
        <w:t xml:space="preserve">    </w:t>
      </w:r>
      <w:r w:rsidR="00775D12" w:rsidRPr="00411B0F">
        <w:rPr>
          <w:rStyle w:val="21"/>
          <w:b/>
          <w:sz w:val="24"/>
          <w:szCs w:val="24"/>
        </w:rPr>
        <w:t>класса,</w:t>
      </w:r>
      <w:r w:rsidR="00775D12" w:rsidRPr="00411B0F">
        <w:rPr>
          <w:rStyle w:val="23"/>
          <w:b/>
          <w:sz w:val="24"/>
          <w:szCs w:val="24"/>
        </w:rPr>
        <w:tab/>
      </w:r>
      <w:r w:rsidR="00775D12" w:rsidRPr="00411B0F">
        <w:rPr>
          <w:rStyle w:val="21"/>
          <w:b/>
          <w:sz w:val="24"/>
          <w:szCs w:val="24"/>
        </w:rPr>
        <w:t>года.</w:t>
      </w:r>
    </w:p>
    <w:p w:rsidR="001D1319" w:rsidRPr="00411B0F" w:rsidRDefault="00775D12">
      <w:pPr>
        <w:pStyle w:val="50"/>
        <w:shd w:val="clear" w:color="auto" w:fill="auto"/>
        <w:spacing w:line="259" w:lineRule="exact"/>
        <w:ind w:left="720"/>
        <w:rPr>
          <w:sz w:val="24"/>
          <w:szCs w:val="24"/>
        </w:rPr>
      </w:pPr>
      <w:r w:rsidRPr="00411B0F">
        <w:rPr>
          <w:rStyle w:val="52"/>
          <w:i/>
          <w:iCs/>
          <w:sz w:val="24"/>
          <w:szCs w:val="24"/>
        </w:rPr>
        <w:t>УЧЕБНАЯ ДЕЯТЕЛЬНОСТЬ</w:t>
      </w:r>
    </w:p>
    <w:p w:rsidR="001D1319" w:rsidRPr="00411B0F" w:rsidRDefault="00775D12">
      <w:pPr>
        <w:pStyle w:val="50"/>
        <w:shd w:val="clear" w:color="auto" w:fill="auto"/>
        <w:spacing w:line="259" w:lineRule="exact"/>
        <w:ind w:left="720"/>
        <w:jc w:val="left"/>
        <w:rPr>
          <w:sz w:val="24"/>
          <w:szCs w:val="24"/>
        </w:rPr>
      </w:pPr>
      <w:r w:rsidRPr="00411B0F">
        <w:rPr>
          <w:rStyle w:val="53"/>
          <w:sz w:val="24"/>
          <w:szCs w:val="24"/>
        </w:rPr>
        <w:t xml:space="preserve">Отношение к учёбе: </w:t>
      </w:r>
      <w:r w:rsidRPr="00411B0F">
        <w:rPr>
          <w:rStyle w:val="52"/>
          <w:i/>
          <w:iCs/>
          <w:sz w:val="24"/>
          <w:szCs w:val="24"/>
        </w:rPr>
        <w:t xml:space="preserve">заинтересованность, увлечение, безразличие, отрицательное. </w:t>
      </w:r>
      <w:r w:rsidRPr="00411B0F">
        <w:rPr>
          <w:rStyle w:val="53"/>
          <w:sz w:val="24"/>
          <w:szCs w:val="24"/>
        </w:rPr>
        <w:t xml:space="preserve">Качество выполнения работы: </w:t>
      </w:r>
      <w:r w:rsidRPr="00411B0F">
        <w:rPr>
          <w:rStyle w:val="52"/>
          <w:i/>
          <w:iCs/>
          <w:sz w:val="24"/>
          <w:szCs w:val="24"/>
        </w:rPr>
        <w:t>старательность, аккуратность, постоянство, организованность, нет старания, нет аккуратности, нет организованности, нет постоянства.</w:t>
      </w:r>
    </w:p>
    <w:p w:rsidR="001D1319" w:rsidRPr="00411B0F" w:rsidRDefault="00775D12">
      <w:pPr>
        <w:pStyle w:val="50"/>
        <w:shd w:val="clear" w:color="auto" w:fill="auto"/>
        <w:spacing w:line="259" w:lineRule="exact"/>
        <w:ind w:left="720"/>
        <w:rPr>
          <w:sz w:val="24"/>
          <w:szCs w:val="24"/>
        </w:rPr>
      </w:pPr>
      <w:r w:rsidRPr="00411B0F">
        <w:rPr>
          <w:rStyle w:val="53"/>
          <w:sz w:val="24"/>
          <w:szCs w:val="24"/>
        </w:rPr>
        <w:t xml:space="preserve">Уровень развития внимания: </w:t>
      </w:r>
      <w:r w:rsidRPr="00411B0F">
        <w:rPr>
          <w:rStyle w:val="52"/>
          <w:i/>
          <w:iCs/>
          <w:sz w:val="24"/>
          <w:szCs w:val="24"/>
        </w:rPr>
        <w:t>высокий, выше среднего, средний, ниже среднего, низкий.</w:t>
      </w:r>
    </w:p>
    <w:p w:rsidR="001D1319" w:rsidRPr="00411B0F" w:rsidRDefault="00775D12">
      <w:pPr>
        <w:pStyle w:val="50"/>
        <w:shd w:val="clear" w:color="auto" w:fill="auto"/>
        <w:spacing w:line="259" w:lineRule="exact"/>
        <w:ind w:left="720"/>
        <w:rPr>
          <w:sz w:val="24"/>
          <w:szCs w:val="24"/>
        </w:rPr>
      </w:pPr>
      <w:r w:rsidRPr="00411B0F">
        <w:rPr>
          <w:rStyle w:val="53"/>
          <w:sz w:val="24"/>
          <w:szCs w:val="24"/>
        </w:rPr>
        <w:t xml:space="preserve">Запоминание учебного материала: </w:t>
      </w:r>
      <w:r w:rsidRPr="00411B0F">
        <w:rPr>
          <w:rStyle w:val="52"/>
          <w:i/>
          <w:iCs/>
          <w:sz w:val="24"/>
          <w:szCs w:val="24"/>
        </w:rPr>
        <w:t>быстрое, медленное, не запоминает, хорошо запоминает в ходе урока, запоминает путём заучивания.</w:t>
      </w:r>
    </w:p>
    <w:p w:rsidR="001D1319" w:rsidRPr="00411B0F" w:rsidRDefault="00775D12">
      <w:pPr>
        <w:pStyle w:val="50"/>
        <w:shd w:val="clear" w:color="auto" w:fill="auto"/>
        <w:tabs>
          <w:tab w:val="left" w:pos="5131"/>
        </w:tabs>
        <w:spacing w:line="259" w:lineRule="exact"/>
        <w:ind w:left="720"/>
        <w:jc w:val="left"/>
        <w:rPr>
          <w:sz w:val="24"/>
          <w:szCs w:val="24"/>
        </w:rPr>
      </w:pPr>
      <w:r w:rsidRPr="00411B0F">
        <w:rPr>
          <w:rStyle w:val="53"/>
          <w:sz w:val="24"/>
          <w:szCs w:val="24"/>
        </w:rPr>
        <w:t xml:space="preserve">Вызывает повышенный интерес: </w:t>
      </w:r>
      <w:r w:rsidRPr="00411B0F">
        <w:rPr>
          <w:rStyle w:val="52"/>
          <w:i/>
          <w:iCs/>
          <w:sz w:val="24"/>
          <w:szCs w:val="24"/>
        </w:rPr>
        <w:t xml:space="preserve">математика, литературное чтение, окружающий мир, ОРКСЭ, русский язык, татарский язык, татарская литература, английский язык, технология, изобразительное искусство, физическая культура, музыка. </w:t>
      </w:r>
      <w:r w:rsidRPr="00411B0F">
        <w:rPr>
          <w:rStyle w:val="53"/>
          <w:sz w:val="24"/>
          <w:szCs w:val="24"/>
        </w:rPr>
        <w:t>Испытывает существенные трудности:</w:t>
      </w:r>
      <w:r w:rsidRPr="00411B0F">
        <w:rPr>
          <w:rStyle w:val="53"/>
          <w:sz w:val="24"/>
          <w:szCs w:val="24"/>
        </w:rPr>
        <w:tab/>
      </w:r>
      <w:r w:rsidRPr="00411B0F">
        <w:rPr>
          <w:rStyle w:val="52"/>
          <w:i/>
          <w:iCs/>
          <w:sz w:val="24"/>
          <w:szCs w:val="24"/>
        </w:rPr>
        <w:t>математика, литературное чтение,</w:t>
      </w:r>
    </w:p>
    <w:p w:rsidR="001D1319" w:rsidRPr="00411B0F" w:rsidRDefault="00775D12">
      <w:pPr>
        <w:pStyle w:val="50"/>
        <w:shd w:val="clear" w:color="auto" w:fill="auto"/>
        <w:spacing w:line="259" w:lineRule="exact"/>
        <w:ind w:left="720"/>
        <w:rPr>
          <w:sz w:val="24"/>
          <w:szCs w:val="24"/>
        </w:rPr>
      </w:pPr>
      <w:r w:rsidRPr="00411B0F">
        <w:rPr>
          <w:rStyle w:val="52"/>
          <w:i/>
          <w:iCs/>
          <w:sz w:val="24"/>
          <w:szCs w:val="24"/>
        </w:rPr>
        <w:t>окружающий мир, ОРКСЭ, русский язык, татарский язык, татарская литература, английский язык, технология, изобразительное искусство, физическая культура, музыка.</w:t>
      </w:r>
    </w:p>
    <w:p w:rsidR="001D1319" w:rsidRPr="00411B0F" w:rsidRDefault="00775D12">
      <w:pPr>
        <w:pStyle w:val="50"/>
        <w:shd w:val="clear" w:color="auto" w:fill="auto"/>
        <w:spacing w:line="259" w:lineRule="exact"/>
        <w:ind w:left="720"/>
        <w:rPr>
          <w:sz w:val="24"/>
          <w:szCs w:val="24"/>
        </w:rPr>
      </w:pPr>
      <w:r w:rsidRPr="00411B0F">
        <w:rPr>
          <w:rStyle w:val="53"/>
          <w:sz w:val="24"/>
          <w:szCs w:val="24"/>
        </w:rPr>
        <w:t xml:space="preserve">Уровень соблюдения дисциплины и школьных правил: </w:t>
      </w:r>
      <w:r w:rsidRPr="00411B0F">
        <w:rPr>
          <w:rStyle w:val="52"/>
          <w:i/>
          <w:iCs/>
          <w:sz w:val="24"/>
          <w:szCs w:val="24"/>
        </w:rPr>
        <w:t>высокий, выше среднего, средний, ниже среднего, низкий.</w:t>
      </w:r>
    </w:p>
    <w:p w:rsidR="001D1319" w:rsidRPr="00411B0F" w:rsidRDefault="00775D12">
      <w:pPr>
        <w:pStyle w:val="50"/>
        <w:shd w:val="clear" w:color="auto" w:fill="auto"/>
        <w:spacing w:line="259" w:lineRule="exact"/>
        <w:ind w:left="720"/>
        <w:rPr>
          <w:sz w:val="24"/>
          <w:szCs w:val="24"/>
        </w:rPr>
      </w:pPr>
      <w:r w:rsidRPr="00411B0F">
        <w:rPr>
          <w:rStyle w:val="53"/>
          <w:sz w:val="24"/>
          <w:szCs w:val="24"/>
        </w:rPr>
        <w:t xml:space="preserve">Внешняя реакция на критические замечания учителя и на оценки: </w:t>
      </w:r>
      <w:r w:rsidRPr="00411B0F">
        <w:rPr>
          <w:rStyle w:val="52"/>
          <w:i/>
          <w:iCs/>
          <w:sz w:val="24"/>
          <w:szCs w:val="24"/>
        </w:rPr>
        <w:t>спокойная, заинтересованная, пассивная, агрессивная, непредсказуемая.</w:t>
      </w:r>
    </w:p>
    <w:p w:rsidR="001D1319" w:rsidRPr="00411B0F" w:rsidRDefault="00775D12">
      <w:pPr>
        <w:pStyle w:val="50"/>
        <w:shd w:val="clear" w:color="auto" w:fill="auto"/>
        <w:spacing w:line="259" w:lineRule="exact"/>
        <w:ind w:left="720"/>
        <w:rPr>
          <w:sz w:val="24"/>
          <w:szCs w:val="24"/>
        </w:rPr>
      </w:pPr>
      <w:r w:rsidRPr="00411B0F">
        <w:rPr>
          <w:rStyle w:val="53"/>
          <w:sz w:val="24"/>
          <w:szCs w:val="24"/>
        </w:rPr>
        <w:t xml:space="preserve">Внешняя реакция на неудачи в учёбе: </w:t>
      </w:r>
      <w:r w:rsidRPr="00411B0F">
        <w:rPr>
          <w:rStyle w:val="52"/>
          <w:i/>
          <w:iCs/>
          <w:sz w:val="24"/>
          <w:szCs w:val="24"/>
        </w:rPr>
        <w:t>переживание, подъём активности, спад активности, пассивность, равнодушие.</w:t>
      </w:r>
    </w:p>
    <w:p w:rsidR="001D1319" w:rsidRPr="00411B0F" w:rsidRDefault="00775D12">
      <w:pPr>
        <w:pStyle w:val="50"/>
        <w:shd w:val="clear" w:color="auto" w:fill="auto"/>
        <w:spacing w:after="211" w:line="259" w:lineRule="exact"/>
        <w:ind w:left="720"/>
        <w:rPr>
          <w:sz w:val="24"/>
          <w:szCs w:val="24"/>
        </w:rPr>
      </w:pPr>
      <w:r w:rsidRPr="00411B0F">
        <w:rPr>
          <w:rStyle w:val="53"/>
          <w:sz w:val="24"/>
          <w:szCs w:val="24"/>
        </w:rPr>
        <w:t xml:space="preserve">Уровень самооценки: </w:t>
      </w:r>
      <w:r w:rsidRPr="00411B0F">
        <w:rPr>
          <w:rStyle w:val="52"/>
          <w:i/>
          <w:iCs/>
          <w:sz w:val="24"/>
          <w:szCs w:val="24"/>
        </w:rPr>
        <w:t>завышенный, заниженный, адекватный.</w:t>
      </w:r>
    </w:p>
    <w:p w:rsidR="001D1319" w:rsidRPr="00411B0F" w:rsidRDefault="00775D12">
      <w:pPr>
        <w:pStyle w:val="50"/>
        <w:shd w:val="clear" w:color="auto" w:fill="auto"/>
        <w:spacing w:after="87" w:line="220" w:lineRule="exact"/>
        <w:ind w:left="720"/>
        <w:rPr>
          <w:sz w:val="24"/>
          <w:szCs w:val="24"/>
        </w:rPr>
      </w:pPr>
      <w:r w:rsidRPr="00411B0F">
        <w:rPr>
          <w:rStyle w:val="52"/>
          <w:i/>
          <w:iCs/>
          <w:sz w:val="24"/>
          <w:szCs w:val="24"/>
        </w:rPr>
        <w:t>МЕЖЛИЧНОСТНЫЕ ОТНОШЕНИЯ</w:t>
      </w:r>
    </w:p>
    <w:p w:rsidR="001D1319" w:rsidRPr="00411B0F" w:rsidRDefault="00775D12">
      <w:pPr>
        <w:pStyle w:val="50"/>
        <w:shd w:val="clear" w:color="auto" w:fill="auto"/>
        <w:tabs>
          <w:tab w:val="left" w:pos="3998"/>
        </w:tabs>
        <w:spacing w:line="259" w:lineRule="exact"/>
        <w:ind w:left="720"/>
        <w:rPr>
          <w:sz w:val="24"/>
          <w:szCs w:val="24"/>
        </w:rPr>
      </w:pPr>
      <w:r w:rsidRPr="00411B0F">
        <w:rPr>
          <w:rStyle w:val="53"/>
          <w:sz w:val="24"/>
          <w:szCs w:val="24"/>
        </w:rPr>
        <w:t>Положение в коллективе:</w:t>
      </w:r>
      <w:r w:rsidRPr="00411B0F">
        <w:rPr>
          <w:rStyle w:val="53"/>
          <w:sz w:val="24"/>
          <w:szCs w:val="24"/>
        </w:rPr>
        <w:tab/>
      </w:r>
      <w:r w:rsidRPr="00411B0F">
        <w:rPr>
          <w:rStyle w:val="52"/>
          <w:i/>
          <w:iCs/>
          <w:sz w:val="24"/>
          <w:szCs w:val="24"/>
        </w:rPr>
        <w:t>лидер, популярный, приятный, непопулярный,</w:t>
      </w:r>
    </w:p>
    <w:p w:rsidR="001D1319" w:rsidRPr="00411B0F" w:rsidRDefault="00775D12">
      <w:pPr>
        <w:pStyle w:val="50"/>
        <w:shd w:val="clear" w:color="auto" w:fill="auto"/>
        <w:spacing w:line="259" w:lineRule="exact"/>
        <w:ind w:left="720"/>
        <w:rPr>
          <w:sz w:val="24"/>
          <w:szCs w:val="24"/>
        </w:rPr>
      </w:pPr>
      <w:r w:rsidRPr="00411B0F">
        <w:rPr>
          <w:rStyle w:val="52"/>
          <w:i/>
          <w:iCs/>
          <w:sz w:val="24"/>
          <w:szCs w:val="24"/>
        </w:rPr>
        <w:t>изолированный, отверженный.</w:t>
      </w:r>
    </w:p>
    <w:p w:rsidR="001D1319" w:rsidRPr="00411B0F" w:rsidRDefault="00775D12">
      <w:pPr>
        <w:pStyle w:val="20"/>
        <w:shd w:val="clear" w:color="auto" w:fill="auto"/>
        <w:ind w:left="720"/>
        <w:jc w:val="both"/>
        <w:rPr>
          <w:sz w:val="24"/>
          <w:szCs w:val="24"/>
        </w:rPr>
      </w:pPr>
      <w:r w:rsidRPr="00411B0F">
        <w:rPr>
          <w:rStyle w:val="21"/>
          <w:sz w:val="24"/>
          <w:szCs w:val="24"/>
        </w:rPr>
        <w:t xml:space="preserve">Отношение к мнению коллектива, к требованиям, критическим замечаниям: </w:t>
      </w:r>
      <w:r w:rsidRPr="00411B0F">
        <w:rPr>
          <w:rStyle w:val="2f0"/>
          <w:sz w:val="24"/>
          <w:szCs w:val="24"/>
        </w:rPr>
        <w:t>благожелательно, серьёзно, болезненно, равнодушно, враждебно.</w:t>
      </w:r>
    </w:p>
    <w:p w:rsidR="001D1319" w:rsidRPr="00411B0F" w:rsidRDefault="00775D12">
      <w:pPr>
        <w:pStyle w:val="50"/>
        <w:shd w:val="clear" w:color="auto" w:fill="auto"/>
        <w:spacing w:line="259" w:lineRule="exact"/>
        <w:ind w:left="720"/>
        <w:rPr>
          <w:sz w:val="24"/>
          <w:szCs w:val="24"/>
        </w:rPr>
      </w:pPr>
      <w:r w:rsidRPr="00411B0F">
        <w:rPr>
          <w:rStyle w:val="53"/>
          <w:sz w:val="24"/>
          <w:szCs w:val="24"/>
        </w:rPr>
        <w:t xml:space="preserve">Стиль отношений со сверстниками: </w:t>
      </w:r>
      <w:r w:rsidRPr="00411B0F">
        <w:rPr>
          <w:rStyle w:val="52"/>
          <w:i/>
          <w:iCs/>
          <w:sz w:val="24"/>
          <w:szCs w:val="24"/>
        </w:rPr>
        <w:t>спокойно-доброжелательный, агрессивный, неустойчивый, обособленный.</w:t>
      </w:r>
    </w:p>
    <w:p w:rsidR="001D1319" w:rsidRPr="00411B0F" w:rsidRDefault="00775D12">
      <w:pPr>
        <w:pStyle w:val="50"/>
        <w:shd w:val="clear" w:color="auto" w:fill="auto"/>
        <w:spacing w:line="259" w:lineRule="exact"/>
        <w:ind w:left="720"/>
        <w:rPr>
          <w:sz w:val="24"/>
          <w:szCs w:val="24"/>
        </w:rPr>
      </w:pPr>
      <w:r w:rsidRPr="00411B0F">
        <w:rPr>
          <w:rStyle w:val="53"/>
          <w:sz w:val="24"/>
          <w:szCs w:val="24"/>
        </w:rPr>
        <w:t xml:space="preserve">Пользуется авторитетом в коллективе: у </w:t>
      </w:r>
      <w:r w:rsidRPr="00411B0F">
        <w:rPr>
          <w:rStyle w:val="52"/>
          <w:i/>
          <w:iCs/>
          <w:sz w:val="24"/>
          <w:szCs w:val="24"/>
        </w:rPr>
        <w:t>большинства учащихся, только у мальчиков, только у девочек, у небольшой группы, не пользуется авторитетом.</w:t>
      </w:r>
    </w:p>
    <w:p w:rsidR="001D1319" w:rsidRPr="00411B0F" w:rsidRDefault="00775D12">
      <w:pPr>
        <w:pStyle w:val="50"/>
        <w:shd w:val="clear" w:color="auto" w:fill="auto"/>
        <w:spacing w:line="259" w:lineRule="exact"/>
        <w:ind w:left="720"/>
        <w:rPr>
          <w:sz w:val="24"/>
          <w:szCs w:val="24"/>
        </w:rPr>
      </w:pPr>
      <w:r w:rsidRPr="00411B0F">
        <w:rPr>
          <w:rStyle w:val="53"/>
          <w:sz w:val="24"/>
          <w:szCs w:val="24"/>
        </w:rPr>
        <w:t xml:space="preserve">Имеет друзей: </w:t>
      </w:r>
      <w:r w:rsidRPr="00411B0F">
        <w:rPr>
          <w:rStyle w:val="52"/>
          <w:i/>
          <w:iCs/>
          <w:sz w:val="24"/>
          <w:szCs w:val="24"/>
        </w:rPr>
        <w:t>только в своём классе, вне класса, в классе и вне класса, сверстников, старше себя, младше себя, ни с кем не дружит.</w:t>
      </w:r>
    </w:p>
    <w:p w:rsidR="001D1319" w:rsidRPr="00411B0F" w:rsidRDefault="00775D12">
      <w:pPr>
        <w:pStyle w:val="50"/>
        <w:shd w:val="clear" w:color="auto" w:fill="auto"/>
        <w:spacing w:line="254" w:lineRule="exact"/>
        <w:ind w:left="700"/>
        <w:rPr>
          <w:sz w:val="24"/>
          <w:szCs w:val="24"/>
        </w:rPr>
      </w:pPr>
      <w:r w:rsidRPr="00411B0F">
        <w:rPr>
          <w:rStyle w:val="53"/>
          <w:sz w:val="24"/>
          <w:szCs w:val="24"/>
        </w:rPr>
        <w:t xml:space="preserve">Как участвует в школьных мероприятиях: </w:t>
      </w:r>
      <w:r w:rsidRPr="00411B0F">
        <w:rPr>
          <w:rStyle w:val="52"/>
          <w:i/>
          <w:iCs/>
          <w:sz w:val="24"/>
          <w:szCs w:val="24"/>
        </w:rPr>
        <w:t>инициатор, организатор, активный участник, пассивный участник, дезорганизатор, не участвует.</w:t>
      </w:r>
    </w:p>
    <w:p w:rsidR="001D1319" w:rsidRPr="00411B0F" w:rsidRDefault="00775D12">
      <w:pPr>
        <w:pStyle w:val="50"/>
        <w:shd w:val="clear" w:color="auto" w:fill="auto"/>
        <w:spacing w:line="254" w:lineRule="exact"/>
        <w:ind w:left="700"/>
        <w:rPr>
          <w:sz w:val="24"/>
          <w:szCs w:val="24"/>
        </w:rPr>
      </w:pPr>
      <w:r w:rsidRPr="00411B0F">
        <w:rPr>
          <w:rStyle w:val="53"/>
          <w:sz w:val="24"/>
          <w:szCs w:val="24"/>
        </w:rPr>
        <w:t xml:space="preserve">Выполняет общественные поручения: </w:t>
      </w:r>
      <w:r w:rsidRPr="00411B0F">
        <w:rPr>
          <w:rStyle w:val="52"/>
          <w:i/>
          <w:iCs/>
          <w:sz w:val="24"/>
          <w:szCs w:val="24"/>
        </w:rPr>
        <w:t>с удовольствием, хорошо, удовлетворительно, плохо, уклоняется от поручений.</w:t>
      </w:r>
    </w:p>
    <w:p w:rsidR="001D1319" w:rsidRPr="00411B0F" w:rsidRDefault="00775D12">
      <w:pPr>
        <w:pStyle w:val="50"/>
        <w:shd w:val="clear" w:color="auto" w:fill="auto"/>
        <w:spacing w:line="254" w:lineRule="exact"/>
        <w:ind w:left="700"/>
        <w:rPr>
          <w:sz w:val="24"/>
          <w:szCs w:val="24"/>
        </w:rPr>
      </w:pPr>
      <w:r w:rsidRPr="00411B0F">
        <w:rPr>
          <w:rStyle w:val="53"/>
          <w:sz w:val="24"/>
          <w:szCs w:val="24"/>
        </w:rPr>
        <w:t xml:space="preserve">Чаще бывают конфликты: </w:t>
      </w:r>
      <w:r w:rsidRPr="00411B0F">
        <w:rPr>
          <w:rStyle w:val="52"/>
          <w:i/>
          <w:iCs/>
          <w:sz w:val="24"/>
          <w:szCs w:val="24"/>
        </w:rPr>
        <w:t>с одноклассниками, учащимися других классов, учителями, родителями и родственниками, не бывает конфликтов.</w:t>
      </w:r>
    </w:p>
    <w:p w:rsidR="001D1319" w:rsidRPr="00411B0F" w:rsidRDefault="00775D12">
      <w:pPr>
        <w:pStyle w:val="20"/>
        <w:shd w:val="clear" w:color="auto" w:fill="auto"/>
        <w:spacing w:line="254" w:lineRule="exact"/>
        <w:ind w:left="700"/>
        <w:jc w:val="both"/>
        <w:rPr>
          <w:sz w:val="24"/>
          <w:szCs w:val="24"/>
        </w:rPr>
      </w:pPr>
      <w:r w:rsidRPr="00411B0F">
        <w:rPr>
          <w:rStyle w:val="21"/>
          <w:sz w:val="24"/>
          <w:szCs w:val="24"/>
        </w:rPr>
        <w:t xml:space="preserve">Участвует в общественно-полезном труде: </w:t>
      </w:r>
      <w:r w:rsidRPr="00411B0F">
        <w:rPr>
          <w:rStyle w:val="2f0"/>
          <w:sz w:val="24"/>
          <w:szCs w:val="24"/>
        </w:rPr>
        <w:t>всегда, иногда, не участвует.</w:t>
      </w:r>
    </w:p>
    <w:p w:rsidR="001D1319" w:rsidRPr="00411B0F" w:rsidRDefault="00775D12">
      <w:pPr>
        <w:pStyle w:val="50"/>
        <w:shd w:val="clear" w:color="auto" w:fill="auto"/>
        <w:spacing w:line="254" w:lineRule="exact"/>
        <w:ind w:left="700"/>
        <w:rPr>
          <w:sz w:val="24"/>
          <w:szCs w:val="24"/>
        </w:rPr>
      </w:pPr>
      <w:r w:rsidRPr="00411B0F">
        <w:rPr>
          <w:rStyle w:val="53"/>
          <w:sz w:val="24"/>
          <w:szCs w:val="24"/>
        </w:rPr>
        <w:t xml:space="preserve">Предпочитает труд: </w:t>
      </w:r>
      <w:r w:rsidRPr="00411B0F">
        <w:rPr>
          <w:rStyle w:val="52"/>
          <w:i/>
          <w:iCs/>
          <w:sz w:val="24"/>
          <w:szCs w:val="24"/>
        </w:rPr>
        <w:t>умственный, физический, и тот и другой в равной мере, не любит трудиться.</w:t>
      </w:r>
    </w:p>
    <w:p w:rsidR="001D1319" w:rsidRPr="00411B0F" w:rsidRDefault="00775D12">
      <w:pPr>
        <w:pStyle w:val="50"/>
        <w:shd w:val="clear" w:color="auto" w:fill="auto"/>
        <w:spacing w:line="254" w:lineRule="exact"/>
        <w:ind w:left="700"/>
        <w:rPr>
          <w:sz w:val="24"/>
          <w:szCs w:val="24"/>
        </w:rPr>
      </w:pPr>
      <w:r w:rsidRPr="00411B0F">
        <w:rPr>
          <w:rStyle w:val="53"/>
          <w:sz w:val="24"/>
          <w:szCs w:val="24"/>
        </w:rPr>
        <w:t xml:space="preserve">Отношение к себе: </w:t>
      </w:r>
      <w:r w:rsidRPr="00411B0F">
        <w:rPr>
          <w:rStyle w:val="52"/>
          <w:i/>
          <w:iCs/>
          <w:sz w:val="24"/>
          <w:szCs w:val="24"/>
        </w:rPr>
        <w:t>уверенность в себе, стремление к новому познанию, скромность, неуверенность в себе, самокритичность, самоконтроль, недостаточный самоконтрол ь.</w:t>
      </w:r>
    </w:p>
    <w:p w:rsidR="001D1319" w:rsidRDefault="00775D12">
      <w:pPr>
        <w:pStyle w:val="50"/>
        <w:shd w:val="clear" w:color="auto" w:fill="auto"/>
        <w:spacing w:after="429" w:line="254" w:lineRule="exact"/>
        <w:ind w:left="700"/>
        <w:rPr>
          <w:rStyle w:val="52"/>
          <w:i/>
          <w:iCs/>
          <w:sz w:val="24"/>
          <w:szCs w:val="24"/>
        </w:rPr>
      </w:pPr>
      <w:r w:rsidRPr="00411B0F">
        <w:rPr>
          <w:rStyle w:val="53"/>
          <w:sz w:val="24"/>
          <w:szCs w:val="24"/>
        </w:rPr>
        <w:t xml:space="preserve">Культура поведения: </w:t>
      </w:r>
      <w:r w:rsidRPr="00411B0F">
        <w:rPr>
          <w:rStyle w:val="52"/>
          <w:i/>
          <w:iCs/>
          <w:sz w:val="24"/>
          <w:szCs w:val="24"/>
        </w:rPr>
        <w:t>культурен(на) в общении, допускает срывы, не владеет культурой общения.</w:t>
      </w:r>
    </w:p>
    <w:p w:rsidR="001D1319" w:rsidRPr="0029617C" w:rsidRDefault="0029617C" w:rsidP="0029617C">
      <w:pPr>
        <w:pStyle w:val="aa"/>
        <w:shd w:val="clear" w:color="auto" w:fill="auto"/>
        <w:spacing w:line="220" w:lineRule="exact"/>
        <w:jc w:val="center"/>
        <w:rPr>
          <w:sz w:val="24"/>
          <w:szCs w:val="24"/>
        </w:rPr>
      </w:pPr>
      <w:r w:rsidRPr="00411B0F">
        <w:rPr>
          <w:rStyle w:val="ab"/>
          <w:b/>
          <w:bCs/>
          <w:sz w:val="24"/>
          <w:szCs w:val="24"/>
        </w:rPr>
        <w:lastRenderedPageBreak/>
        <w:t xml:space="preserve">КРАТКАЯ </w:t>
      </w:r>
      <w:r>
        <w:rPr>
          <w:rStyle w:val="ab"/>
          <w:b/>
          <w:bCs/>
          <w:sz w:val="24"/>
          <w:szCs w:val="24"/>
        </w:rPr>
        <w:t xml:space="preserve">  </w:t>
      </w:r>
      <w:r w:rsidRPr="00411B0F">
        <w:rPr>
          <w:rStyle w:val="ab"/>
          <w:b/>
          <w:bCs/>
          <w:sz w:val="24"/>
          <w:szCs w:val="24"/>
        </w:rPr>
        <w:t xml:space="preserve">ХАРАКТЕРИСТИКА </w:t>
      </w:r>
      <w:r>
        <w:rPr>
          <w:rStyle w:val="ab"/>
          <w:b/>
          <w:bCs/>
          <w:sz w:val="24"/>
          <w:szCs w:val="24"/>
        </w:rPr>
        <w:t xml:space="preserve">  </w:t>
      </w:r>
      <w:r w:rsidRPr="00411B0F">
        <w:rPr>
          <w:rStyle w:val="ab"/>
          <w:b/>
          <w:bCs/>
          <w:sz w:val="24"/>
          <w:szCs w:val="24"/>
        </w:rPr>
        <w:t xml:space="preserve">СФОРМИРОВАННОСТИ </w:t>
      </w:r>
      <w:r>
        <w:rPr>
          <w:rStyle w:val="ab"/>
          <w:b/>
          <w:bCs/>
          <w:sz w:val="24"/>
          <w:szCs w:val="24"/>
        </w:rPr>
        <w:t xml:space="preserve">     УУД</w:t>
      </w:r>
    </w:p>
    <w:p w:rsidR="001D1319" w:rsidRPr="00411B0F" w:rsidRDefault="001D1319">
      <w:pPr>
        <w:framePr w:w="8366" w:wrap="notBeside" w:vAnchor="text" w:hAnchor="text" w:xAlign="center" w:y="1"/>
        <w:rPr>
          <w:rFonts w:ascii="Times New Roman" w:hAnsi="Times New Roman" w:cs="Times New Roman"/>
        </w:rPr>
      </w:pPr>
    </w:p>
    <w:p w:rsidR="001D1319" w:rsidRPr="00411B0F" w:rsidRDefault="001D1319">
      <w:pPr>
        <w:rPr>
          <w:rFonts w:ascii="Times New Roman" w:hAnsi="Times New Roman" w:cs="Times New Roman"/>
        </w:rPr>
      </w:pPr>
    </w:p>
    <w:tbl>
      <w:tblPr>
        <w:tblStyle w:val="af3"/>
        <w:tblW w:w="9451" w:type="dxa"/>
        <w:tblLook w:val="04A0"/>
      </w:tblPr>
      <w:tblGrid>
        <w:gridCol w:w="2143"/>
        <w:gridCol w:w="5216"/>
        <w:gridCol w:w="2092"/>
      </w:tblGrid>
      <w:tr w:rsidR="0029617C" w:rsidRPr="0029617C" w:rsidTr="00963B6A">
        <w:trPr>
          <w:trHeight w:val="498"/>
        </w:trPr>
        <w:tc>
          <w:tcPr>
            <w:tcW w:w="2143" w:type="dxa"/>
            <w:vAlign w:val="center"/>
          </w:tcPr>
          <w:p w:rsidR="0029617C" w:rsidRPr="0029617C" w:rsidRDefault="0029617C" w:rsidP="0029617C">
            <w:pPr>
              <w:spacing w:line="220" w:lineRule="exact"/>
              <w:jc w:val="center"/>
              <w:rPr>
                <w:rFonts w:ascii="Times New Roman" w:eastAsia="Times New Roman" w:hAnsi="Times New Roman"/>
                <w:color w:val="auto"/>
              </w:rPr>
            </w:pPr>
            <w:r w:rsidRPr="0029617C">
              <w:rPr>
                <w:rFonts w:ascii="Times New Roman" w:eastAsia="Times New Roman" w:hAnsi="Times New Roman"/>
                <w:b/>
                <w:bCs/>
                <w:shd w:val="clear" w:color="auto" w:fill="FFFFFF"/>
              </w:rPr>
              <w:t>УУД</w:t>
            </w:r>
          </w:p>
        </w:tc>
        <w:tc>
          <w:tcPr>
            <w:tcW w:w="5216" w:type="dxa"/>
          </w:tcPr>
          <w:p w:rsidR="0029617C" w:rsidRPr="0029617C" w:rsidRDefault="0029617C" w:rsidP="0029617C">
            <w:pPr>
              <w:spacing w:line="293" w:lineRule="exact"/>
              <w:jc w:val="center"/>
              <w:rPr>
                <w:rFonts w:ascii="Times New Roman" w:eastAsia="Times New Roman" w:hAnsi="Times New Roman"/>
                <w:color w:val="auto"/>
              </w:rPr>
            </w:pPr>
            <w:r w:rsidRPr="0029617C">
              <w:rPr>
                <w:rFonts w:ascii="Times New Roman" w:eastAsia="Times New Roman" w:hAnsi="Times New Roman"/>
                <w:b/>
                <w:bCs/>
                <w:shd w:val="clear" w:color="auto" w:fill="FFFFFF"/>
              </w:rPr>
              <w:t>Описание универсальных учебных действий</w:t>
            </w:r>
          </w:p>
        </w:tc>
        <w:tc>
          <w:tcPr>
            <w:tcW w:w="2092" w:type="dxa"/>
          </w:tcPr>
          <w:p w:rsidR="0029617C" w:rsidRPr="0029617C" w:rsidRDefault="0029617C" w:rsidP="0029617C">
            <w:pPr>
              <w:spacing w:line="220" w:lineRule="exact"/>
              <w:jc w:val="center"/>
              <w:rPr>
                <w:rFonts w:ascii="Times New Roman" w:eastAsia="Times New Roman" w:hAnsi="Times New Roman"/>
                <w:color w:val="auto"/>
              </w:rPr>
            </w:pPr>
            <w:r w:rsidRPr="0029617C">
              <w:rPr>
                <w:rFonts w:ascii="Times New Roman" w:eastAsia="Times New Roman" w:hAnsi="Times New Roman"/>
                <w:b/>
                <w:bCs/>
                <w:shd w:val="clear" w:color="auto" w:fill="FFFFFF"/>
              </w:rPr>
              <w:t>Уровень</w:t>
            </w:r>
          </w:p>
        </w:tc>
      </w:tr>
      <w:tr w:rsidR="0029617C" w:rsidRPr="0029617C" w:rsidTr="00963B6A">
        <w:trPr>
          <w:trHeight w:val="527"/>
        </w:trPr>
        <w:tc>
          <w:tcPr>
            <w:tcW w:w="2143" w:type="dxa"/>
          </w:tcPr>
          <w:p w:rsidR="0029617C" w:rsidRPr="0029617C" w:rsidRDefault="0029617C" w:rsidP="0029617C">
            <w:pPr>
              <w:jc w:val="center"/>
              <w:rPr>
                <w:color w:val="auto"/>
              </w:rPr>
            </w:pPr>
            <w:r w:rsidRPr="0029617C">
              <w:rPr>
                <w:rFonts w:ascii="Times New Roman" w:hAnsi="Times New Roman"/>
                <w:lang w:bidi="ru-RU"/>
              </w:rPr>
              <w:t>Личностные УУД</w:t>
            </w:r>
          </w:p>
        </w:tc>
        <w:tc>
          <w:tcPr>
            <w:tcW w:w="5216" w:type="dxa"/>
          </w:tcPr>
          <w:p w:rsidR="0029617C" w:rsidRPr="0029617C" w:rsidRDefault="0029617C" w:rsidP="0029617C">
            <w:pPr>
              <w:spacing w:line="298" w:lineRule="exact"/>
              <w:rPr>
                <w:rFonts w:ascii="Times New Roman" w:eastAsia="Times New Roman" w:hAnsi="Times New Roman"/>
                <w:lang w:bidi="ru-RU"/>
              </w:rPr>
            </w:pPr>
            <w:r w:rsidRPr="0029617C">
              <w:rPr>
                <w:rFonts w:ascii="Times New Roman" w:eastAsia="Times New Roman" w:hAnsi="Times New Roman"/>
                <w:lang w:bidi="ru-RU"/>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29617C" w:rsidRPr="0029617C" w:rsidRDefault="0029617C" w:rsidP="0029617C">
            <w:pPr>
              <w:rPr>
                <w:color w:val="auto"/>
              </w:rPr>
            </w:pPr>
          </w:p>
        </w:tc>
        <w:tc>
          <w:tcPr>
            <w:tcW w:w="2092" w:type="dxa"/>
          </w:tcPr>
          <w:p w:rsidR="0029617C" w:rsidRPr="0029617C" w:rsidRDefault="0029617C" w:rsidP="0029617C">
            <w:pPr>
              <w:rPr>
                <w:color w:val="auto"/>
              </w:rPr>
            </w:pPr>
          </w:p>
        </w:tc>
      </w:tr>
      <w:tr w:rsidR="0029617C" w:rsidRPr="0029617C" w:rsidTr="00963B6A">
        <w:trPr>
          <w:trHeight w:val="498"/>
        </w:trPr>
        <w:tc>
          <w:tcPr>
            <w:tcW w:w="2143" w:type="dxa"/>
            <w:vMerge w:val="restart"/>
          </w:tcPr>
          <w:p w:rsidR="0029617C" w:rsidRPr="0029617C" w:rsidRDefault="0029617C" w:rsidP="0029617C">
            <w:pPr>
              <w:spacing w:after="120" w:line="210" w:lineRule="exact"/>
              <w:jc w:val="center"/>
              <w:rPr>
                <w:rFonts w:ascii="Times New Roman" w:eastAsia="Times New Roman" w:hAnsi="Times New Roman"/>
                <w:lang w:bidi="ru-RU"/>
              </w:rPr>
            </w:pPr>
            <w:r w:rsidRPr="0029617C">
              <w:rPr>
                <w:rFonts w:ascii="Times New Roman" w:eastAsia="Times New Roman" w:hAnsi="Times New Roman"/>
                <w:lang w:bidi="ru-RU"/>
              </w:rPr>
              <w:t>Регулятивные</w:t>
            </w:r>
          </w:p>
          <w:p w:rsidR="0029617C" w:rsidRPr="0029617C" w:rsidRDefault="0029617C" w:rsidP="0029617C">
            <w:pPr>
              <w:jc w:val="center"/>
              <w:rPr>
                <w:color w:val="auto"/>
              </w:rPr>
            </w:pPr>
            <w:r w:rsidRPr="0029617C">
              <w:rPr>
                <w:rFonts w:ascii="Times New Roman" w:hAnsi="Times New Roman"/>
                <w:lang w:bidi="ru-RU"/>
              </w:rPr>
              <w:t>УУД</w:t>
            </w:r>
          </w:p>
        </w:tc>
        <w:tc>
          <w:tcPr>
            <w:tcW w:w="5216" w:type="dxa"/>
          </w:tcPr>
          <w:p w:rsidR="0029617C" w:rsidRPr="0029617C" w:rsidRDefault="0029617C" w:rsidP="0029617C">
            <w:pPr>
              <w:spacing w:line="293" w:lineRule="exact"/>
              <w:rPr>
                <w:rFonts w:ascii="Times New Roman" w:eastAsia="Times New Roman" w:hAnsi="Times New Roman"/>
                <w:color w:val="auto"/>
              </w:rPr>
            </w:pPr>
            <w:r w:rsidRPr="0029617C">
              <w:rPr>
                <w:rFonts w:ascii="Times New Roman" w:eastAsia="Times New Roman" w:hAnsi="Times New Roman"/>
              </w:rPr>
              <w:t>контроль в форме сличения способа действия и его результата с заданным эталоном с целью обнаружения отклонений и отличий от эталона</w:t>
            </w:r>
          </w:p>
        </w:tc>
        <w:tc>
          <w:tcPr>
            <w:tcW w:w="2092" w:type="dxa"/>
          </w:tcPr>
          <w:p w:rsidR="0029617C" w:rsidRPr="0029617C" w:rsidRDefault="0029617C" w:rsidP="0029617C">
            <w:pPr>
              <w:rPr>
                <w:color w:val="auto"/>
              </w:rPr>
            </w:pPr>
          </w:p>
        </w:tc>
      </w:tr>
      <w:tr w:rsidR="0029617C" w:rsidRPr="0029617C" w:rsidTr="00963B6A">
        <w:trPr>
          <w:trHeight w:val="527"/>
        </w:trPr>
        <w:tc>
          <w:tcPr>
            <w:tcW w:w="2143" w:type="dxa"/>
            <w:vMerge/>
          </w:tcPr>
          <w:p w:rsidR="0029617C" w:rsidRPr="0029617C" w:rsidRDefault="0029617C" w:rsidP="0029617C">
            <w:pPr>
              <w:rPr>
                <w:color w:val="auto"/>
              </w:rPr>
            </w:pPr>
          </w:p>
        </w:tc>
        <w:tc>
          <w:tcPr>
            <w:tcW w:w="5216" w:type="dxa"/>
          </w:tcPr>
          <w:p w:rsidR="0029617C" w:rsidRPr="0029617C" w:rsidRDefault="0029617C" w:rsidP="0029617C">
            <w:pPr>
              <w:spacing w:line="293" w:lineRule="exact"/>
              <w:rPr>
                <w:rFonts w:ascii="Times New Roman" w:eastAsia="Times New Roman" w:hAnsi="Times New Roman"/>
                <w:color w:val="auto"/>
              </w:rPr>
            </w:pPr>
            <w:r w:rsidRPr="0029617C">
              <w:rPr>
                <w:rFonts w:ascii="Times New Roman" w:eastAsia="Times New Roman" w:hAnsi="Times New Roman"/>
              </w:rPr>
              <w:t>коррекция — внесение необходимых дополнений и корректив в план и способ действия в случае расхождения эталона, реального действия и его результата</w:t>
            </w:r>
          </w:p>
        </w:tc>
        <w:tc>
          <w:tcPr>
            <w:tcW w:w="2092" w:type="dxa"/>
          </w:tcPr>
          <w:p w:rsidR="0029617C" w:rsidRPr="0029617C" w:rsidRDefault="0029617C" w:rsidP="0029617C">
            <w:pPr>
              <w:rPr>
                <w:color w:val="auto"/>
              </w:rPr>
            </w:pPr>
          </w:p>
        </w:tc>
      </w:tr>
      <w:tr w:rsidR="0029617C" w:rsidRPr="0029617C" w:rsidTr="00963B6A">
        <w:trPr>
          <w:trHeight w:val="498"/>
        </w:trPr>
        <w:tc>
          <w:tcPr>
            <w:tcW w:w="2143" w:type="dxa"/>
            <w:vMerge w:val="restart"/>
          </w:tcPr>
          <w:p w:rsidR="0029617C" w:rsidRPr="0029617C" w:rsidRDefault="0029617C" w:rsidP="0029617C">
            <w:pPr>
              <w:spacing w:line="298" w:lineRule="exact"/>
              <w:ind w:left="180"/>
              <w:jc w:val="center"/>
              <w:rPr>
                <w:rFonts w:ascii="Times New Roman" w:eastAsia="Times New Roman" w:hAnsi="Times New Roman"/>
              </w:rPr>
            </w:pPr>
          </w:p>
          <w:p w:rsidR="0029617C" w:rsidRPr="0029617C" w:rsidRDefault="0029617C" w:rsidP="0029617C">
            <w:pPr>
              <w:spacing w:line="298" w:lineRule="exact"/>
              <w:ind w:left="180"/>
              <w:jc w:val="center"/>
              <w:rPr>
                <w:rFonts w:ascii="Times New Roman" w:eastAsia="Times New Roman" w:hAnsi="Times New Roman"/>
              </w:rPr>
            </w:pPr>
          </w:p>
          <w:p w:rsidR="0029617C" w:rsidRPr="0029617C" w:rsidRDefault="0029617C" w:rsidP="0029617C">
            <w:pPr>
              <w:spacing w:line="298" w:lineRule="exact"/>
              <w:ind w:left="180"/>
              <w:jc w:val="center"/>
              <w:rPr>
                <w:rFonts w:ascii="Times New Roman" w:eastAsia="Times New Roman" w:hAnsi="Times New Roman"/>
              </w:rPr>
            </w:pPr>
          </w:p>
          <w:p w:rsidR="0029617C" w:rsidRPr="0029617C" w:rsidRDefault="0029617C" w:rsidP="0029617C">
            <w:pPr>
              <w:spacing w:line="298" w:lineRule="exact"/>
              <w:ind w:left="180"/>
              <w:jc w:val="center"/>
              <w:rPr>
                <w:rFonts w:ascii="Times New Roman" w:eastAsia="Times New Roman" w:hAnsi="Times New Roman"/>
              </w:rPr>
            </w:pPr>
          </w:p>
          <w:p w:rsidR="0029617C" w:rsidRPr="0029617C" w:rsidRDefault="0029617C" w:rsidP="0029617C">
            <w:pPr>
              <w:spacing w:line="298" w:lineRule="exact"/>
              <w:ind w:left="180"/>
              <w:jc w:val="center"/>
              <w:rPr>
                <w:rFonts w:ascii="Times New Roman" w:eastAsia="Times New Roman" w:hAnsi="Times New Roman"/>
                <w:lang w:bidi="ru-RU"/>
              </w:rPr>
            </w:pPr>
            <w:r w:rsidRPr="0029617C">
              <w:rPr>
                <w:rFonts w:ascii="Times New Roman" w:eastAsia="Times New Roman" w:hAnsi="Times New Roman"/>
                <w:lang w:bidi="ru-RU"/>
              </w:rPr>
              <w:t>Познавательные</w:t>
            </w:r>
          </w:p>
          <w:p w:rsidR="0029617C" w:rsidRPr="0029617C" w:rsidRDefault="0029617C" w:rsidP="0029617C">
            <w:pPr>
              <w:spacing w:line="298" w:lineRule="exact"/>
              <w:jc w:val="center"/>
              <w:rPr>
                <w:rFonts w:ascii="Times New Roman" w:eastAsia="Times New Roman" w:hAnsi="Times New Roman"/>
                <w:lang w:bidi="ru-RU"/>
              </w:rPr>
            </w:pPr>
            <w:r w:rsidRPr="0029617C">
              <w:rPr>
                <w:rFonts w:ascii="Times New Roman" w:eastAsia="Times New Roman" w:hAnsi="Times New Roman"/>
                <w:lang w:bidi="ru-RU"/>
              </w:rPr>
              <w:t>УУД-</w:t>
            </w:r>
          </w:p>
          <w:p w:rsidR="0029617C" w:rsidRPr="0029617C" w:rsidRDefault="0029617C" w:rsidP="0029617C">
            <w:pPr>
              <w:spacing w:line="298" w:lineRule="exact"/>
              <w:jc w:val="center"/>
              <w:rPr>
                <w:rFonts w:ascii="Times New Roman" w:eastAsia="Times New Roman" w:hAnsi="Times New Roman"/>
                <w:lang w:bidi="ru-RU"/>
              </w:rPr>
            </w:pPr>
            <w:r w:rsidRPr="0029617C">
              <w:rPr>
                <w:rFonts w:ascii="Times New Roman" w:eastAsia="Times New Roman" w:hAnsi="Times New Roman"/>
                <w:lang w:bidi="ru-RU"/>
              </w:rPr>
              <w:t>общеучебные</w:t>
            </w:r>
          </w:p>
          <w:p w:rsidR="0029617C" w:rsidRPr="0029617C" w:rsidRDefault="0029617C" w:rsidP="0029617C">
            <w:pPr>
              <w:jc w:val="center"/>
              <w:rPr>
                <w:color w:val="auto"/>
              </w:rPr>
            </w:pPr>
            <w:r w:rsidRPr="0029617C">
              <w:rPr>
                <w:rFonts w:ascii="Times New Roman" w:hAnsi="Times New Roman"/>
                <w:lang w:bidi="ru-RU"/>
              </w:rPr>
              <w:t>УУД</w:t>
            </w:r>
          </w:p>
        </w:tc>
        <w:tc>
          <w:tcPr>
            <w:tcW w:w="5216" w:type="dxa"/>
          </w:tcPr>
          <w:p w:rsidR="0029617C" w:rsidRPr="0029617C" w:rsidRDefault="0029617C" w:rsidP="0029617C">
            <w:pPr>
              <w:rPr>
                <w:color w:val="auto"/>
              </w:rPr>
            </w:pPr>
            <w:r w:rsidRPr="0029617C">
              <w:rPr>
                <w:rFonts w:ascii="Times New Roman" w:hAnsi="Times New Roman"/>
                <w:lang w:bidi="ru-RU"/>
              </w:rPr>
              <w:t>смысловое чтение как осмысление цели чтения и выбор вида чтения в зависимости от цели, извлечение необходимой информации из текста, определение основной и второстепенной информации, свободная ориентация и восприятие   текста художественного стиля</w:t>
            </w:r>
          </w:p>
        </w:tc>
        <w:tc>
          <w:tcPr>
            <w:tcW w:w="2092" w:type="dxa"/>
          </w:tcPr>
          <w:p w:rsidR="0029617C" w:rsidRPr="0029617C" w:rsidRDefault="0029617C" w:rsidP="0029617C">
            <w:pPr>
              <w:rPr>
                <w:color w:val="auto"/>
              </w:rPr>
            </w:pPr>
          </w:p>
        </w:tc>
      </w:tr>
      <w:tr w:rsidR="0029617C" w:rsidRPr="0029617C" w:rsidTr="00963B6A">
        <w:trPr>
          <w:trHeight w:val="527"/>
        </w:trPr>
        <w:tc>
          <w:tcPr>
            <w:tcW w:w="2143" w:type="dxa"/>
            <w:vMerge/>
          </w:tcPr>
          <w:p w:rsidR="0029617C" w:rsidRPr="0029617C" w:rsidRDefault="0029617C" w:rsidP="0029617C">
            <w:pPr>
              <w:jc w:val="center"/>
              <w:rPr>
                <w:color w:val="auto"/>
              </w:rPr>
            </w:pPr>
          </w:p>
        </w:tc>
        <w:tc>
          <w:tcPr>
            <w:tcW w:w="5216" w:type="dxa"/>
          </w:tcPr>
          <w:p w:rsidR="0029617C" w:rsidRPr="0029617C" w:rsidRDefault="0029617C" w:rsidP="0029617C">
            <w:pPr>
              <w:spacing w:line="293" w:lineRule="exact"/>
              <w:jc w:val="both"/>
              <w:rPr>
                <w:rFonts w:ascii="Times New Roman" w:eastAsia="Times New Roman" w:hAnsi="Times New Roman"/>
                <w:color w:val="auto"/>
              </w:rPr>
            </w:pPr>
            <w:r w:rsidRPr="0029617C">
              <w:rPr>
                <w:rFonts w:ascii="Times New Roman" w:eastAsia="Times New Roman" w:hAnsi="Times New Roman"/>
                <w:color w:val="auto"/>
              </w:rPr>
              <w:t>поиск и выделение необходимой информации; применение методов информационного поиска, в том числе с помощью компьютерных средств, структурирование знаний</w:t>
            </w:r>
          </w:p>
        </w:tc>
        <w:tc>
          <w:tcPr>
            <w:tcW w:w="2092" w:type="dxa"/>
          </w:tcPr>
          <w:p w:rsidR="0029617C" w:rsidRPr="0029617C" w:rsidRDefault="0029617C" w:rsidP="0029617C">
            <w:pPr>
              <w:rPr>
                <w:color w:val="auto"/>
              </w:rPr>
            </w:pPr>
          </w:p>
        </w:tc>
      </w:tr>
      <w:tr w:rsidR="0029617C" w:rsidRPr="0029617C" w:rsidTr="00963B6A">
        <w:trPr>
          <w:trHeight w:val="527"/>
        </w:trPr>
        <w:tc>
          <w:tcPr>
            <w:tcW w:w="2143" w:type="dxa"/>
            <w:vMerge/>
          </w:tcPr>
          <w:p w:rsidR="0029617C" w:rsidRPr="0029617C" w:rsidRDefault="0029617C" w:rsidP="0029617C">
            <w:pPr>
              <w:jc w:val="center"/>
              <w:rPr>
                <w:color w:val="auto"/>
              </w:rPr>
            </w:pPr>
          </w:p>
        </w:tc>
        <w:tc>
          <w:tcPr>
            <w:tcW w:w="5216" w:type="dxa"/>
            <w:vAlign w:val="center"/>
          </w:tcPr>
          <w:p w:rsidR="0029617C" w:rsidRPr="0029617C" w:rsidRDefault="0029617C" w:rsidP="0029617C">
            <w:pPr>
              <w:spacing w:line="293" w:lineRule="exact"/>
              <w:jc w:val="both"/>
              <w:rPr>
                <w:rFonts w:ascii="Times New Roman" w:eastAsia="Times New Roman" w:hAnsi="Times New Roman"/>
                <w:color w:val="auto"/>
              </w:rPr>
            </w:pPr>
            <w:r w:rsidRPr="0029617C">
              <w:rPr>
                <w:rFonts w:ascii="Times New Roman" w:eastAsia="Times New Roman" w:hAnsi="Times New Roman"/>
                <w:color w:val="auto"/>
              </w:rPr>
              <w:t>осознанное и произвольное построение речевого высказывания в устной и письменной форме</w:t>
            </w:r>
          </w:p>
        </w:tc>
        <w:tc>
          <w:tcPr>
            <w:tcW w:w="2092" w:type="dxa"/>
          </w:tcPr>
          <w:p w:rsidR="0029617C" w:rsidRPr="0029617C" w:rsidRDefault="0029617C" w:rsidP="0029617C">
            <w:pPr>
              <w:rPr>
                <w:color w:val="auto"/>
              </w:rPr>
            </w:pPr>
          </w:p>
        </w:tc>
      </w:tr>
      <w:tr w:rsidR="0029617C" w:rsidRPr="0029617C" w:rsidTr="00963B6A">
        <w:trPr>
          <w:trHeight w:val="527"/>
        </w:trPr>
        <w:tc>
          <w:tcPr>
            <w:tcW w:w="2143" w:type="dxa"/>
            <w:vMerge/>
          </w:tcPr>
          <w:p w:rsidR="0029617C" w:rsidRPr="0029617C" w:rsidRDefault="0029617C" w:rsidP="0029617C">
            <w:pPr>
              <w:jc w:val="center"/>
              <w:rPr>
                <w:color w:val="auto"/>
              </w:rPr>
            </w:pPr>
          </w:p>
        </w:tc>
        <w:tc>
          <w:tcPr>
            <w:tcW w:w="5216" w:type="dxa"/>
          </w:tcPr>
          <w:p w:rsidR="0029617C" w:rsidRPr="0029617C" w:rsidRDefault="0029617C" w:rsidP="0029617C">
            <w:pPr>
              <w:spacing w:line="298" w:lineRule="exact"/>
              <w:jc w:val="both"/>
              <w:rPr>
                <w:rFonts w:ascii="Times New Roman" w:eastAsia="Times New Roman" w:hAnsi="Times New Roman"/>
                <w:color w:val="auto"/>
              </w:rPr>
            </w:pPr>
            <w:r w:rsidRPr="0029617C">
              <w:rPr>
                <w:rFonts w:ascii="Times New Roman" w:eastAsia="Times New Roman" w:hAnsi="Times New Roman"/>
                <w:color w:val="auto"/>
              </w:rPr>
              <w:t>выбор наиболее эффективных способов решения задач в зависимости от конкретных условий</w:t>
            </w:r>
          </w:p>
        </w:tc>
        <w:tc>
          <w:tcPr>
            <w:tcW w:w="2092" w:type="dxa"/>
          </w:tcPr>
          <w:p w:rsidR="0029617C" w:rsidRPr="0029617C" w:rsidRDefault="0029617C" w:rsidP="0029617C">
            <w:pPr>
              <w:rPr>
                <w:color w:val="auto"/>
              </w:rPr>
            </w:pPr>
          </w:p>
        </w:tc>
      </w:tr>
      <w:tr w:rsidR="0029617C" w:rsidRPr="0029617C" w:rsidTr="00963B6A">
        <w:trPr>
          <w:trHeight w:val="527"/>
        </w:trPr>
        <w:tc>
          <w:tcPr>
            <w:tcW w:w="2143" w:type="dxa"/>
            <w:vMerge/>
          </w:tcPr>
          <w:p w:rsidR="0029617C" w:rsidRPr="0029617C" w:rsidRDefault="0029617C" w:rsidP="0029617C">
            <w:pPr>
              <w:jc w:val="center"/>
              <w:rPr>
                <w:color w:val="auto"/>
              </w:rPr>
            </w:pPr>
          </w:p>
        </w:tc>
        <w:tc>
          <w:tcPr>
            <w:tcW w:w="5216" w:type="dxa"/>
          </w:tcPr>
          <w:p w:rsidR="0029617C" w:rsidRPr="0029617C" w:rsidRDefault="0029617C" w:rsidP="0029617C">
            <w:pPr>
              <w:spacing w:line="293" w:lineRule="exact"/>
              <w:jc w:val="both"/>
              <w:rPr>
                <w:rFonts w:ascii="Times New Roman" w:eastAsia="Times New Roman" w:hAnsi="Times New Roman"/>
                <w:color w:val="auto"/>
              </w:rPr>
            </w:pPr>
            <w:r w:rsidRPr="0029617C">
              <w:rPr>
                <w:rFonts w:ascii="Times New Roman" w:eastAsia="Times New Roman" w:hAnsi="Times New Roman"/>
                <w:color w:val="auto"/>
              </w:rPr>
              <w:t>рефлексия способов и условий действия, контроль и оценка процесса и результатов деятельности</w:t>
            </w:r>
          </w:p>
        </w:tc>
        <w:tc>
          <w:tcPr>
            <w:tcW w:w="2092" w:type="dxa"/>
          </w:tcPr>
          <w:p w:rsidR="0029617C" w:rsidRPr="0029617C" w:rsidRDefault="0029617C" w:rsidP="0029617C">
            <w:pPr>
              <w:rPr>
                <w:color w:val="auto"/>
              </w:rPr>
            </w:pPr>
          </w:p>
        </w:tc>
      </w:tr>
      <w:tr w:rsidR="0029617C" w:rsidRPr="0029617C" w:rsidTr="00963B6A">
        <w:trPr>
          <w:trHeight w:val="527"/>
        </w:trPr>
        <w:tc>
          <w:tcPr>
            <w:tcW w:w="2143" w:type="dxa"/>
          </w:tcPr>
          <w:p w:rsidR="0029617C" w:rsidRPr="0029617C" w:rsidRDefault="0029617C" w:rsidP="0029617C">
            <w:pPr>
              <w:jc w:val="center"/>
              <w:rPr>
                <w:color w:val="auto"/>
              </w:rPr>
            </w:pPr>
            <w:r w:rsidRPr="0029617C">
              <w:rPr>
                <w:rFonts w:ascii="Times New Roman" w:hAnsi="Times New Roman"/>
                <w:lang w:bidi="ru-RU"/>
              </w:rPr>
              <w:t>Познавательные УУД - знаково</w:t>
            </w:r>
            <w:r w:rsidRPr="0029617C">
              <w:rPr>
                <w:rFonts w:ascii="Times New Roman" w:hAnsi="Times New Roman"/>
                <w:lang w:bidi="ru-RU"/>
              </w:rPr>
              <w:softHyphen/>
              <w:t>символические УУД</w:t>
            </w:r>
          </w:p>
        </w:tc>
        <w:tc>
          <w:tcPr>
            <w:tcW w:w="5216" w:type="dxa"/>
          </w:tcPr>
          <w:p w:rsidR="0029617C" w:rsidRPr="0029617C" w:rsidRDefault="0029617C" w:rsidP="0029617C">
            <w:pPr>
              <w:rPr>
                <w:color w:val="auto"/>
              </w:rPr>
            </w:pPr>
            <w:r w:rsidRPr="0029617C">
              <w:rPr>
                <w:rFonts w:ascii="Times New Roman" w:hAnsi="Times New Roman"/>
                <w:lang w:bidi="ru-RU"/>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tc>
        <w:tc>
          <w:tcPr>
            <w:tcW w:w="2092" w:type="dxa"/>
          </w:tcPr>
          <w:p w:rsidR="0029617C" w:rsidRPr="0029617C" w:rsidRDefault="0029617C" w:rsidP="0029617C">
            <w:pPr>
              <w:rPr>
                <w:color w:val="auto"/>
              </w:rPr>
            </w:pPr>
          </w:p>
        </w:tc>
      </w:tr>
      <w:tr w:rsidR="0029617C" w:rsidRPr="0029617C" w:rsidTr="00963B6A">
        <w:trPr>
          <w:trHeight w:val="527"/>
        </w:trPr>
        <w:tc>
          <w:tcPr>
            <w:tcW w:w="2143" w:type="dxa"/>
            <w:vMerge w:val="restart"/>
          </w:tcPr>
          <w:p w:rsidR="0029617C" w:rsidRPr="0029617C" w:rsidRDefault="0029617C" w:rsidP="0029617C">
            <w:pPr>
              <w:rPr>
                <w:rFonts w:ascii="Times New Roman" w:hAnsi="Times New Roman"/>
              </w:rPr>
            </w:pPr>
          </w:p>
          <w:p w:rsidR="0029617C" w:rsidRPr="0029617C" w:rsidRDefault="0029617C" w:rsidP="0029617C">
            <w:pPr>
              <w:rPr>
                <w:rFonts w:ascii="Times New Roman" w:hAnsi="Times New Roman"/>
              </w:rPr>
            </w:pPr>
          </w:p>
          <w:p w:rsidR="0029617C" w:rsidRPr="0029617C" w:rsidRDefault="0029617C" w:rsidP="0029617C">
            <w:pPr>
              <w:rPr>
                <w:rFonts w:ascii="Times New Roman" w:hAnsi="Times New Roman"/>
              </w:rPr>
            </w:pPr>
          </w:p>
          <w:p w:rsidR="0029617C" w:rsidRPr="0029617C" w:rsidRDefault="0029617C" w:rsidP="0029617C">
            <w:pPr>
              <w:jc w:val="center"/>
              <w:rPr>
                <w:rFonts w:ascii="Times New Roman" w:hAnsi="Times New Roman"/>
              </w:rPr>
            </w:pPr>
          </w:p>
          <w:p w:rsidR="0029617C" w:rsidRPr="0029617C" w:rsidRDefault="0029617C" w:rsidP="0029617C">
            <w:pPr>
              <w:jc w:val="center"/>
              <w:rPr>
                <w:color w:val="auto"/>
              </w:rPr>
            </w:pPr>
            <w:r w:rsidRPr="0029617C">
              <w:rPr>
                <w:rFonts w:ascii="Times New Roman" w:hAnsi="Times New Roman"/>
                <w:lang w:bidi="ru-RU"/>
              </w:rPr>
              <w:t>Познавательные УУД - логические УУД</w:t>
            </w:r>
          </w:p>
        </w:tc>
        <w:tc>
          <w:tcPr>
            <w:tcW w:w="5216" w:type="dxa"/>
          </w:tcPr>
          <w:p w:rsidR="0029617C" w:rsidRPr="0029617C" w:rsidRDefault="0029617C" w:rsidP="0029617C">
            <w:pPr>
              <w:spacing w:line="293" w:lineRule="exact"/>
              <w:jc w:val="both"/>
              <w:rPr>
                <w:rFonts w:ascii="Times New Roman" w:eastAsia="Times New Roman" w:hAnsi="Times New Roman"/>
                <w:color w:val="auto"/>
              </w:rPr>
            </w:pPr>
            <w:r w:rsidRPr="0029617C">
              <w:rPr>
                <w:rFonts w:ascii="Times New Roman" w:eastAsia="Times New Roman" w:hAnsi="Times New Roman"/>
                <w:color w:val="auto"/>
              </w:rPr>
              <w:t>анализ объектов с целью выделения признаков (существенных, несущественных)</w:t>
            </w:r>
          </w:p>
        </w:tc>
        <w:tc>
          <w:tcPr>
            <w:tcW w:w="2092" w:type="dxa"/>
          </w:tcPr>
          <w:p w:rsidR="0029617C" w:rsidRPr="0029617C" w:rsidRDefault="0029617C" w:rsidP="0029617C">
            <w:pPr>
              <w:rPr>
                <w:color w:val="auto"/>
              </w:rPr>
            </w:pPr>
          </w:p>
        </w:tc>
      </w:tr>
      <w:tr w:rsidR="0029617C" w:rsidRPr="0029617C" w:rsidTr="00963B6A">
        <w:trPr>
          <w:trHeight w:val="527"/>
        </w:trPr>
        <w:tc>
          <w:tcPr>
            <w:tcW w:w="2143" w:type="dxa"/>
            <w:vMerge/>
          </w:tcPr>
          <w:p w:rsidR="0029617C" w:rsidRPr="0029617C" w:rsidRDefault="0029617C" w:rsidP="0029617C">
            <w:pPr>
              <w:rPr>
                <w:color w:val="auto"/>
              </w:rPr>
            </w:pPr>
          </w:p>
        </w:tc>
        <w:tc>
          <w:tcPr>
            <w:tcW w:w="5216" w:type="dxa"/>
            <w:vAlign w:val="center"/>
          </w:tcPr>
          <w:p w:rsidR="0029617C" w:rsidRPr="0029617C" w:rsidRDefault="0029617C" w:rsidP="0029617C">
            <w:pPr>
              <w:spacing w:line="293" w:lineRule="exact"/>
              <w:jc w:val="both"/>
              <w:rPr>
                <w:rFonts w:ascii="Times New Roman" w:eastAsia="Times New Roman" w:hAnsi="Times New Roman"/>
                <w:color w:val="auto"/>
              </w:rPr>
            </w:pPr>
            <w:r w:rsidRPr="0029617C">
              <w:rPr>
                <w:rFonts w:ascii="Times New Roman" w:eastAsia="Times New Roman" w:hAnsi="Times New Roman"/>
                <w:color w:val="auto"/>
              </w:rPr>
              <w:t>синтез — составление целого из частей, в том числе самостоятельное достраивание с восполнением недостающих компонентов</w:t>
            </w:r>
          </w:p>
        </w:tc>
        <w:tc>
          <w:tcPr>
            <w:tcW w:w="2092" w:type="dxa"/>
          </w:tcPr>
          <w:p w:rsidR="0029617C" w:rsidRPr="0029617C" w:rsidRDefault="0029617C" w:rsidP="0029617C">
            <w:pPr>
              <w:rPr>
                <w:color w:val="auto"/>
              </w:rPr>
            </w:pPr>
          </w:p>
        </w:tc>
      </w:tr>
      <w:tr w:rsidR="0029617C" w:rsidRPr="0029617C" w:rsidTr="00963B6A">
        <w:trPr>
          <w:trHeight w:val="527"/>
        </w:trPr>
        <w:tc>
          <w:tcPr>
            <w:tcW w:w="2143" w:type="dxa"/>
            <w:vMerge/>
          </w:tcPr>
          <w:p w:rsidR="0029617C" w:rsidRPr="0029617C" w:rsidRDefault="0029617C" w:rsidP="0029617C">
            <w:pPr>
              <w:rPr>
                <w:color w:val="auto"/>
              </w:rPr>
            </w:pPr>
          </w:p>
        </w:tc>
        <w:tc>
          <w:tcPr>
            <w:tcW w:w="5216" w:type="dxa"/>
          </w:tcPr>
          <w:p w:rsidR="0029617C" w:rsidRPr="0029617C" w:rsidRDefault="0029617C" w:rsidP="0029617C">
            <w:pPr>
              <w:spacing w:line="298" w:lineRule="exact"/>
              <w:jc w:val="both"/>
              <w:rPr>
                <w:rFonts w:ascii="Times New Roman" w:eastAsia="Times New Roman" w:hAnsi="Times New Roman"/>
                <w:color w:val="auto"/>
              </w:rPr>
            </w:pPr>
            <w:r w:rsidRPr="0029617C">
              <w:rPr>
                <w:rFonts w:ascii="Times New Roman" w:eastAsia="Times New Roman" w:hAnsi="Times New Roman"/>
                <w:color w:val="auto"/>
              </w:rPr>
              <w:t>выбор оснований и критериев для сравнения, сериации, классификации объектов</w:t>
            </w:r>
          </w:p>
        </w:tc>
        <w:tc>
          <w:tcPr>
            <w:tcW w:w="2092" w:type="dxa"/>
          </w:tcPr>
          <w:p w:rsidR="0029617C" w:rsidRPr="0029617C" w:rsidRDefault="0029617C" w:rsidP="0029617C">
            <w:pPr>
              <w:rPr>
                <w:color w:val="auto"/>
              </w:rPr>
            </w:pPr>
          </w:p>
        </w:tc>
      </w:tr>
      <w:tr w:rsidR="0029617C" w:rsidRPr="0029617C" w:rsidTr="00963B6A">
        <w:trPr>
          <w:trHeight w:val="527"/>
        </w:trPr>
        <w:tc>
          <w:tcPr>
            <w:tcW w:w="2143" w:type="dxa"/>
            <w:vMerge/>
          </w:tcPr>
          <w:p w:rsidR="0029617C" w:rsidRPr="0029617C" w:rsidRDefault="0029617C" w:rsidP="0029617C">
            <w:pPr>
              <w:rPr>
                <w:color w:val="auto"/>
              </w:rPr>
            </w:pPr>
          </w:p>
        </w:tc>
        <w:tc>
          <w:tcPr>
            <w:tcW w:w="5216" w:type="dxa"/>
            <w:vAlign w:val="bottom"/>
          </w:tcPr>
          <w:p w:rsidR="0029617C" w:rsidRDefault="0029617C" w:rsidP="0029617C">
            <w:pPr>
              <w:spacing w:line="293" w:lineRule="exact"/>
              <w:jc w:val="both"/>
              <w:rPr>
                <w:rFonts w:ascii="Times New Roman" w:hAnsi="Times New Roman"/>
                <w:lang w:bidi="ru-RU"/>
              </w:rPr>
            </w:pPr>
            <w:r w:rsidRPr="0029617C">
              <w:rPr>
                <w:rFonts w:ascii="Times New Roman" w:eastAsia="Times New Roman" w:hAnsi="Times New Roman"/>
                <w:color w:val="auto"/>
              </w:rPr>
              <w:t>подведение под понятие, выведение следствий; установление причинно</w:t>
            </w:r>
            <w:r w:rsidRPr="0029617C">
              <w:rPr>
                <w:rFonts w:ascii="Times New Roman" w:eastAsia="Times New Roman" w:hAnsi="Times New Roman"/>
                <w:color w:val="auto"/>
              </w:rPr>
              <w:softHyphen/>
              <w:t xml:space="preserve">следственных связей; построение логической цепи рассуждений; доказательство; выдвижение гипотез </w:t>
            </w:r>
            <w:r w:rsidRPr="0029617C">
              <w:rPr>
                <w:rFonts w:ascii="Times New Roman" w:hAnsi="Times New Roman"/>
                <w:lang w:bidi="ru-RU"/>
              </w:rPr>
              <w:t>и их обоснование</w:t>
            </w:r>
          </w:p>
          <w:p w:rsidR="00251AB5" w:rsidRDefault="00251AB5" w:rsidP="0029617C">
            <w:pPr>
              <w:spacing w:line="293" w:lineRule="exact"/>
              <w:jc w:val="both"/>
              <w:rPr>
                <w:rFonts w:ascii="Times New Roman" w:hAnsi="Times New Roman"/>
                <w:lang w:bidi="ru-RU"/>
              </w:rPr>
            </w:pPr>
          </w:p>
          <w:p w:rsidR="00251AB5" w:rsidRPr="0029617C" w:rsidRDefault="00251AB5" w:rsidP="0029617C">
            <w:pPr>
              <w:spacing w:line="293" w:lineRule="exact"/>
              <w:jc w:val="both"/>
              <w:rPr>
                <w:rFonts w:ascii="Times New Roman" w:eastAsia="Times New Roman" w:hAnsi="Times New Roman"/>
                <w:color w:val="auto"/>
              </w:rPr>
            </w:pPr>
          </w:p>
        </w:tc>
        <w:tc>
          <w:tcPr>
            <w:tcW w:w="2092" w:type="dxa"/>
          </w:tcPr>
          <w:p w:rsidR="0029617C" w:rsidRPr="0029617C" w:rsidRDefault="0029617C" w:rsidP="0029617C">
            <w:pPr>
              <w:rPr>
                <w:color w:val="auto"/>
              </w:rPr>
            </w:pPr>
          </w:p>
        </w:tc>
      </w:tr>
      <w:tr w:rsidR="0029617C" w:rsidRPr="0029617C" w:rsidTr="00963B6A">
        <w:trPr>
          <w:trHeight w:val="527"/>
        </w:trPr>
        <w:tc>
          <w:tcPr>
            <w:tcW w:w="2143" w:type="dxa"/>
          </w:tcPr>
          <w:p w:rsidR="0029617C" w:rsidRPr="0029617C" w:rsidRDefault="0029617C" w:rsidP="0029617C">
            <w:pPr>
              <w:rPr>
                <w:color w:val="auto"/>
              </w:rPr>
            </w:pPr>
            <w:r w:rsidRPr="0029617C">
              <w:rPr>
                <w:rFonts w:ascii="Times New Roman" w:hAnsi="Times New Roman"/>
                <w:lang w:bidi="ru-RU"/>
              </w:rPr>
              <w:lastRenderedPageBreak/>
              <w:t>Познавательные УУД - постановка и решение проблемы</w:t>
            </w:r>
          </w:p>
        </w:tc>
        <w:tc>
          <w:tcPr>
            <w:tcW w:w="5216" w:type="dxa"/>
            <w:vAlign w:val="bottom"/>
          </w:tcPr>
          <w:p w:rsidR="0029617C" w:rsidRPr="0029617C" w:rsidRDefault="0029617C" w:rsidP="0029617C">
            <w:pPr>
              <w:spacing w:line="293" w:lineRule="exact"/>
              <w:jc w:val="both"/>
              <w:rPr>
                <w:rFonts w:ascii="Times New Roman" w:eastAsia="Times New Roman" w:hAnsi="Times New Roman"/>
                <w:color w:val="auto"/>
              </w:rPr>
            </w:pPr>
            <w:r w:rsidRPr="0029617C">
              <w:rPr>
                <w:rFonts w:ascii="Times New Roman" w:hAnsi="Times New Roman"/>
                <w:lang w:bidi="ru-RU"/>
              </w:rPr>
              <w:t>формулирование проблемы; самостоятельное создание способов решения проблем творческого и поискового характера</w:t>
            </w:r>
          </w:p>
        </w:tc>
        <w:tc>
          <w:tcPr>
            <w:tcW w:w="2092" w:type="dxa"/>
          </w:tcPr>
          <w:p w:rsidR="0029617C" w:rsidRPr="0029617C" w:rsidRDefault="0029617C" w:rsidP="0029617C">
            <w:pPr>
              <w:rPr>
                <w:color w:val="auto"/>
              </w:rPr>
            </w:pPr>
          </w:p>
        </w:tc>
      </w:tr>
      <w:tr w:rsidR="0029617C" w:rsidRPr="0029617C" w:rsidTr="00963B6A">
        <w:trPr>
          <w:trHeight w:val="527"/>
        </w:trPr>
        <w:tc>
          <w:tcPr>
            <w:tcW w:w="9451" w:type="dxa"/>
            <w:gridSpan w:val="3"/>
          </w:tcPr>
          <w:p w:rsidR="0029617C" w:rsidRPr="0029617C" w:rsidRDefault="0029617C" w:rsidP="0029617C">
            <w:pPr>
              <w:jc w:val="center"/>
              <w:rPr>
                <w:color w:val="auto"/>
              </w:rPr>
            </w:pPr>
            <w:r w:rsidRPr="0029617C">
              <w:rPr>
                <w:rFonts w:ascii="Times New Roman" w:hAnsi="Times New Roman"/>
                <w:lang w:bidi="ru-RU"/>
              </w:rPr>
              <w:t>Познавательные УУД - ОБЩЕЕ</w:t>
            </w:r>
          </w:p>
        </w:tc>
      </w:tr>
      <w:tr w:rsidR="0029617C" w:rsidRPr="0029617C" w:rsidTr="00963B6A">
        <w:trPr>
          <w:trHeight w:val="527"/>
        </w:trPr>
        <w:tc>
          <w:tcPr>
            <w:tcW w:w="2143" w:type="dxa"/>
            <w:vMerge w:val="restart"/>
          </w:tcPr>
          <w:p w:rsidR="0029617C" w:rsidRPr="0029617C" w:rsidRDefault="0029617C" w:rsidP="0029617C">
            <w:pPr>
              <w:spacing w:after="60" w:line="220" w:lineRule="exact"/>
              <w:rPr>
                <w:rFonts w:ascii="Times New Roman" w:eastAsia="Times New Roman" w:hAnsi="Times New Roman"/>
                <w:lang w:bidi="ru-RU"/>
              </w:rPr>
            </w:pPr>
            <w:r w:rsidRPr="0029617C">
              <w:rPr>
                <w:rFonts w:ascii="Times New Roman" w:eastAsia="Times New Roman" w:hAnsi="Times New Roman"/>
                <w:lang w:bidi="ru-RU"/>
              </w:rPr>
              <w:t>Коммуникативные</w:t>
            </w:r>
          </w:p>
          <w:p w:rsidR="0029617C" w:rsidRPr="0029617C" w:rsidRDefault="0029617C" w:rsidP="0029617C">
            <w:pPr>
              <w:rPr>
                <w:color w:val="auto"/>
              </w:rPr>
            </w:pPr>
            <w:r w:rsidRPr="0029617C">
              <w:rPr>
                <w:rFonts w:ascii="Times New Roman" w:hAnsi="Times New Roman"/>
                <w:lang w:bidi="ru-RU"/>
              </w:rPr>
              <w:t>УУД</w:t>
            </w:r>
          </w:p>
        </w:tc>
        <w:tc>
          <w:tcPr>
            <w:tcW w:w="5216" w:type="dxa"/>
            <w:vAlign w:val="bottom"/>
          </w:tcPr>
          <w:p w:rsidR="0029617C" w:rsidRPr="0029617C" w:rsidRDefault="0029617C" w:rsidP="0029617C">
            <w:pPr>
              <w:spacing w:line="293" w:lineRule="exact"/>
              <w:jc w:val="both"/>
              <w:rPr>
                <w:rFonts w:ascii="Times New Roman" w:eastAsia="Times New Roman" w:hAnsi="Times New Roman"/>
                <w:color w:val="auto"/>
              </w:rPr>
            </w:pPr>
            <w:r w:rsidRPr="0029617C">
              <w:rPr>
                <w:rFonts w:ascii="Times New Roman" w:hAnsi="Times New Roman"/>
                <w:lang w:bidi="ru-RU"/>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tc>
        <w:tc>
          <w:tcPr>
            <w:tcW w:w="2092" w:type="dxa"/>
          </w:tcPr>
          <w:p w:rsidR="0029617C" w:rsidRPr="0029617C" w:rsidRDefault="0029617C" w:rsidP="0029617C">
            <w:pPr>
              <w:rPr>
                <w:color w:val="auto"/>
              </w:rPr>
            </w:pPr>
          </w:p>
        </w:tc>
      </w:tr>
      <w:tr w:rsidR="0029617C" w:rsidRPr="0029617C" w:rsidTr="00963B6A">
        <w:trPr>
          <w:trHeight w:val="527"/>
        </w:trPr>
        <w:tc>
          <w:tcPr>
            <w:tcW w:w="2143" w:type="dxa"/>
            <w:vMerge/>
          </w:tcPr>
          <w:p w:rsidR="0029617C" w:rsidRPr="0029617C" w:rsidRDefault="0029617C" w:rsidP="0029617C">
            <w:pPr>
              <w:rPr>
                <w:color w:val="auto"/>
              </w:rPr>
            </w:pPr>
          </w:p>
        </w:tc>
        <w:tc>
          <w:tcPr>
            <w:tcW w:w="5216" w:type="dxa"/>
            <w:vAlign w:val="bottom"/>
          </w:tcPr>
          <w:p w:rsidR="0029617C" w:rsidRPr="0029617C" w:rsidRDefault="0029617C" w:rsidP="0029617C">
            <w:pPr>
              <w:spacing w:line="293" w:lineRule="exact"/>
              <w:jc w:val="both"/>
              <w:rPr>
                <w:rFonts w:ascii="Times New Roman" w:eastAsia="Times New Roman" w:hAnsi="Times New Roman"/>
                <w:color w:val="auto"/>
              </w:rPr>
            </w:pPr>
            <w:r w:rsidRPr="0029617C">
              <w:rPr>
                <w:rFonts w:ascii="Times New Roman" w:hAnsi="Times New Roman"/>
                <w:lang w:bidi="ru-RU"/>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русского языка</w:t>
            </w:r>
          </w:p>
        </w:tc>
        <w:tc>
          <w:tcPr>
            <w:tcW w:w="2092" w:type="dxa"/>
          </w:tcPr>
          <w:p w:rsidR="0029617C" w:rsidRPr="0029617C" w:rsidRDefault="0029617C" w:rsidP="0029617C">
            <w:pPr>
              <w:rPr>
                <w:color w:val="auto"/>
              </w:rPr>
            </w:pPr>
          </w:p>
        </w:tc>
      </w:tr>
      <w:tr w:rsidR="0029617C" w:rsidRPr="0029617C" w:rsidTr="00963B6A">
        <w:trPr>
          <w:trHeight w:val="527"/>
        </w:trPr>
        <w:tc>
          <w:tcPr>
            <w:tcW w:w="9451" w:type="dxa"/>
            <w:gridSpan w:val="3"/>
          </w:tcPr>
          <w:p w:rsidR="0029617C" w:rsidRDefault="0029617C" w:rsidP="0029617C">
            <w:pPr>
              <w:jc w:val="center"/>
              <w:rPr>
                <w:rFonts w:ascii="Times New Roman" w:hAnsi="Times New Roman"/>
                <w:b/>
                <w:bCs/>
                <w:lang w:bidi="ru-RU"/>
              </w:rPr>
            </w:pPr>
          </w:p>
          <w:p w:rsidR="0029617C" w:rsidRPr="0029617C" w:rsidRDefault="0029617C" w:rsidP="0029617C">
            <w:pPr>
              <w:jc w:val="center"/>
              <w:rPr>
                <w:color w:val="auto"/>
              </w:rPr>
            </w:pPr>
            <w:r w:rsidRPr="0029617C">
              <w:rPr>
                <w:rFonts w:ascii="Times New Roman" w:hAnsi="Times New Roman"/>
                <w:b/>
                <w:bCs/>
                <w:lang w:bidi="ru-RU"/>
              </w:rPr>
              <w:t>Общий уровень УУД</w:t>
            </w:r>
          </w:p>
        </w:tc>
      </w:tr>
    </w:tbl>
    <w:p w:rsidR="0029617C" w:rsidRPr="00411B0F" w:rsidRDefault="00E35C49" w:rsidP="0029617C">
      <w:pPr>
        <w:pStyle w:val="50"/>
        <w:shd w:val="clear" w:color="auto" w:fill="auto"/>
        <w:spacing w:line="293" w:lineRule="exact"/>
        <w:ind w:left="660" w:firstLine="640"/>
        <w:jc w:val="left"/>
        <w:rPr>
          <w:sz w:val="24"/>
          <w:szCs w:val="24"/>
        </w:rPr>
      </w:pPr>
      <w:r>
        <w:rPr>
          <w:rStyle w:val="ab"/>
          <w:b w:val="0"/>
          <w:bCs w:val="0"/>
          <w:i w:val="0"/>
          <w:sz w:val="24"/>
          <w:szCs w:val="24"/>
        </w:rPr>
        <w:br/>
      </w:r>
      <w:r w:rsidRPr="00E35C49">
        <w:rPr>
          <w:rStyle w:val="ab"/>
          <w:bCs w:val="0"/>
          <w:i w:val="0"/>
          <w:sz w:val="24"/>
          <w:szCs w:val="24"/>
        </w:rPr>
        <w:br/>
        <w:t>Выпускник/выпускница овладел/а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w:t>
      </w:r>
      <w:r>
        <w:rPr>
          <w:rStyle w:val="52"/>
          <w:i/>
          <w:iCs/>
          <w:sz w:val="24"/>
          <w:szCs w:val="24"/>
        </w:rPr>
        <w:br/>
      </w:r>
      <w:r>
        <w:rPr>
          <w:rStyle w:val="52"/>
          <w:i/>
          <w:iCs/>
          <w:sz w:val="24"/>
          <w:szCs w:val="24"/>
        </w:rPr>
        <w:br/>
      </w:r>
      <w:r w:rsidR="0029617C" w:rsidRPr="00E35C49">
        <w:rPr>
          <w:rStyle w:val="52"/>
          <w:iCs/>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w:t>
      </w:r>
      <w:r w:rsidR="00FA0E51">
        <w:rPr>
          <w:rStyle w:val="52"/>
          <w:iCs/>
          <w:sz w:val="24"/>
          <w:szCs w:val="24"/>
        </w:rPr>
        <w:t>,</w:t>
      </w:r>
      <w:r w:rsidR="0029617C" w:rsidRPr="00E35C49">
        <w:rPr>
          <w:rStyle w:val="52"/>
          <w:iCs/>
          <w:sz w:val="24"/>
          <w:szCs w:val="24"/>
        </w:rPr>
        <w:t xml:space="preserve">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r w:rsidR="0029617C">
        <w:rPr>
          <w:rStyle w:val="52"/>
          <w:i/>
          <w:iCs/>
          <w:sz w:val="24"/>
          <w:szCs w:val="24"/>
        </w:rPr>
        <w:br/>
      </w:r>
    </w:p>
    <w:p w:rsidR="0029617C" w:rsidRPr="00411B0F" w:rsidRDefault="0029617C" w:rsidP="00C17329">
      <w:pPr>
        <w:pStyle w:val="30"/>
        <w:shd w:val="clear" w:color="auto" w:fill="auto"/>
        <w:spacing w:line="293" w:lineRule="exact"/>
        <w:ind w:left="680"/>
        <w:jc w:val="both"/>
        <w:rPr>
          <w:sz w:val="24"/>
          <w:szCs w:val="24"/>
        </w:rPr>
      </w:pPr>
      <w:r w:rsidRPr="00411B0F">
        <w:rPr>
          <w:rStyle w:val="31"/>
          <w:b/>
          <w:bCs/>
          <w:sz w:val="24"/>
          <w:szCs w:val="24"/>
        </w:rPr>
        <w:t>Выпускник/выпускница овладел/а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w:t>
      </w:r>
      <w:r w:rsidRPr="00411B0F">
        <w:rPr>
          <w:rStyle w:val="31"/>
          <w:b/>
          <w:bCs/>
          <w:sz w:val="24"/>
          <w:szCs w:val="24"/>
        </w:rPr>
        <w:softHyphen/>
      </w:r>
      <w:r w:rsidR="00EC73F4">
        <w:rPr>
          <w:rStyle w:val="31"/>
          <w:b/>
          <w:bCs/>
          <w:sz w:val="24"/>
          <w:szCs w:val="24"/>
        </w:rPr>
        <w:t>-</w:t>
      </w:r>
      <w:r w:rsidRPr="00411B0F">
        <w:rPr>
          <w:rStyle w:val="31"/>
          <w:b/>
          <w:bCs/>
          <w:sz w:val="24"/>
          <w:szCs w:val="24"/>
        </w:rPr>
        <w:t>познавательных и учебно-практических задач средствами данного предмета.</w:t>
      </w:r>
      <w:r>
        <w:rPr>
          <w:rStyle w:val="31"/>
          <w:b/>
          <w:bCs/>
          <w:sz w:val="24"/>
          <w:szCs w:val="24"/>
        </w:rPr>
        <w:br/>
      </w:r>
    </w:p>
    <w:p w:rsidR="0029617C" w:rsidRPr="00C17329" w:rsidRDefault="0029617C" w:rsidP="0029617C">
      <w:pPr>
        <w:pStyle w:val="50"/>
        <w:shd w:val="clear" w:color="auto" w:fill="auto"/>
        <w:spacing w:line="293" w:lineRule="exact"/>
        <w:ind w:left="660"/>
        <w:jc w:val="left"/>
        <w:rPr>
          <w:sz w:val="24"/>
          <w:szCs w:val="24"/>
        </w:rPr>
      </w:pPr>
      <w:r w:rsidRPr="00C17329">
        <w:rPr>
          <w:rStyle w:val="52"/>
          <w:iCs/>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(ши «удовлетворительно»), а  результаты выполнения итоговых работ свидетельствуют о правильном выполнении не менее 50% заданий базового уровня.)</w:t>
      </w:r>
      <w:r w:rsidRPr="00C17329">
        <w:rPr>
          <w:rStyle w:val="52"/>
          <w:iCs/>
          <w:sz w:val="24"/>
          <w:szCs w:val="24"/>
        </w:rPr>
        <w:br/>
      </w:r>
    </w:p>
    <w:p w:rsidR="0029617C" w:rsidRPr="00C17329" w:rsidRDefault="0029617C" w:rsidP="00C17329">
      <w:pPr>
        <w:pStyle w:val="30"/>
        <w:shd w:val="clear" w:color="auto" w:fill="auto"/>
        <w:spacing w:line="293" w:lineRule="exact"/>
        <w:ind w:left="700"/>
        <w:jc w:val="both"/>
        <w:rPr>
          <w:sz w:val="24"/>
          <w:szCs w:val="24"/>
        </w:rPr>
      </w:pPr>
      <w:r w:rsidRPr="00C17329">
        <w:rPr>
          <w:rStyle w:val="31"/>
          <w:b/>
          <w:bCs/>
          <w:sz w:val="24"/>
          <w:szCs w:val="24"/>
        </w:rPr>
        <w:t>Выпускник/выпускница не овладел/а опорной системой знаний и учебными действиями, необходимыми для продолжения образования на следующей ступени.</w:t>
      </w:r>
      <w:r w:rsidR="00C17329" w:rsidRPr="00C17329">
        <w:rPr>
          <w:rStyle w:val="31"/>
          <w:b/>
          <w:bCs/>
          <w:sz w:val="24"/>
          <w:szCs w:val="24"/>
        </w:rPr>
        <w:br/>
      </w:r>
    </w:p>
    <w:p w:rsidR="0029617C" w:rsidRPr="00C17329" w:rsidRDefault="0029617C" w:rsidP="00C17329">
      <w:pPr>
        <w:pStyle w:val="50"/>
        <w:shd w:val="clear" w:color="auto" w:fill="auto"/>
        <w:spacing w:line="293" w:lineRule="exact"/>
        <w:ind w:left="700"/>
        <w:rPr>
          <w:sz w:val="24"/>
          <w:szCs w:val="24"/>
        </w:rPr>
      </w:pPr>
      <w:r w:rsidRPr="00C17329">
        <w:rPr>
          <w:rStyle w:val="52"/>
          <w:iCs/>
          <w:sz w:val="24"/>
          <w:szCs w:val="24"/>
        </w:rPr>
        <w:t>(Такой вывод делается</w:t>
      </w:r>
      <w:r w:rsidRPr="00C17329">
        <w:rPr>
          <w:rStyle w:val="53"/>
          <w:sz w:val="24"/>
          <w:szCs w:val="24"/>
        </w:rPr>
        <w:t xml:space="preserve">, </w:t>
      </w:r>
      <w:r w:rsidRPr="00C17329">
        <w:rPr>
          <w:rStyle w:val="52"/>
          <w:iCs/>
          <w:sz w:val="24"/>
          <w:szCs w:val="24"/>
        </w:rPr>
        <w:t>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C17329" w:rsidRDefault="00C17329" w:rsidP="00C17329">
      <w:pPr>
        <w:pStyle w:val="10"/>
        <w:keepNext/>
        <w:keepLines/>
        <w:shd w:val="clear" w:color="auto" w:fill="auto"/>
        <w:spacing w:after="113" w:line="293" w:lineRule="exact"/>
        <w:ind w:firstLine="0"/>
        <w:jc w:val="center"/>
        <w:rPr>
          <w:rStyle w:val="11"/>
          <w:b/>
          <w:bCs/>
          <w:sz w:val="24"/>
          <w:szCs w:val="24"/>
        </w:rPr>
      </w:pPr>
    </w:p>
    <w:p w:rsidR="0029617C" w:rsidRPr="00411B0F" w:rsidRDefault="0029617C" w:rsidP="00C17329">
      <w:pPr>
        <w:pStyle w:val="10"/>
        <w:keepNext/>
        <w:keepLines/>
        <w:shd w:val="clear" w:color="auto" w:fill="auto"/>
        <w:spacing w:after="113" w:line="293" w:lineRule="exact"/>
        <w:ind w:firstLine="0"/>
        <w:jc w:val="center"/>
        <w:rPr>
          <w:rStyle w:val="11"/>
          <w:b/>
          <w:bCs/>
          <w:sz w:val="24"/>
          <w:szCs w:val="24"/>
        </w:rPr>
      </w:pPr>
      <w:r>
        <w:rPr>
          <w:rStyle w:val="11"/>
          <w:b/>
          <w:bCs/>
          <w:sz w:val="24"/>
          <w:szCs w:val="24"/>
        </w:rPr>
        <w:br/>
      </w:r>
      <w:r w:rsidRPr="00411B0F">
        <w:rPr>
          <w:rStyle w:val="11"/>
          <w:b/>
          <w:bCs/>
          <w:sz w:val="24"/>
          <w:szCs w:val="24"/>
        </w:rPr>
        <w:t>ДОСТИЖЕНИЯ</w:t>
      </w:r>
    </w:p>
    <w:p w:rsidR="0029617C" w:rsidRPr="00411B0F" w:rsidRDefault="0029617C" w:rsidP="0029617C">
      <w:pPr>
        <w:pStyle w:val="20"/>
        <w:shd w:val="clear" w:color="auto" w:fill="auto"/>
        <w:spacing w:after="120" w:line="302" w:lineRule="exact"/>
        <w:ind w:left="700" w:firstLine="620"/>
        <w:jc w:val="both"/>
        <w:rPr>
          <w:sz w:val="24"/>
          <w:szCs w:val="24"/>
        </w:rPr>
      </w:pPr>
      <w:r w:rsidRPr="00411B0F">
        <w:rPr>
          <w:rStyle w:val="21"/>
          <w:sz w:val="24"/>
          <w:szCs w:val="24"/>
        </w:rPr>
        <w:t xml:space="preserve">Уровень активности участия в различных образовательных конкурсах </w:t>
      </w:r>
      <w:r w:rsidRPr="00411B0F">
        <w:rPr>
          <w:rStyle w:val="25"/>
          <w:sz w:val="24"/>
          <w:szCs w:val="24"/>
        </w:rPr>
        <w:t>высокий, выше среднего, средний, ниже среднего, низкий.</w:t>
      </w:r>
      <w:r>
        <w:rPr>
          <w:rStyle w:val="25"/>
          <w:sz w:val="24"/>
          <w:szCs w:val="24"/>
        </w:rPr>
        <w:t xml:space="preserve"> </w:t>
      </w:r>
      <w:r w:rsidRPr="00411B0F">
        <w:rPr>
          <w:rStyle w:val="12"/>
          <w:sz w:val="24"/>
          <w:szCs w:val="24"/>
        </w:rPr>
        <w:t xml:space="preserve">Имеются достижения </w:t>
      </w:r>
      <w:r w:rsidRPr="00411B0F">
        <w:rPr>
          <w:rStyle w:val="11"/>
          <w:b w:val="0"/>
          <w:bCs w:val="0"/>
          <w:sz w:val="24"/>
          <w:szCs w:val="24"/>
        </w:rPr>
        <w:t>на международном, федеральном, республиканском, муниципальном и школьном уровнях.</w:t>
      </w:r>
    </w:p>
    <w:p w:rsidR="0029617C" w:rsidRDefault="0029617C" w:rsidP="0029617C">
      <w:pPr>
        <w:pStyle w:val="20"/>
        <w:shd w:val="clear" w:color="auto" w:fill="auto"/>
        <w:spacing w:line="475" w:lineRule="exact"/>
        <w:ind w:left="700" w:right="6120"/>
        <w:jc w:val="left"/>
        <w:rPr>
          <w:rStyle w:val="21"/>
          <w:sz w:val="24"/>
          <w:szCs w:val="24"/>
        </w:rPr>
      </w:pPr>
      <w:r w:rsidRPr="00411B0F">
        <w:rPr>
          <w:rStyle w:val="21"/>
          <w:sz w:val="24"/>
          <w:szCs w:val="24"/>
        </w:rPr>
        <w:t>Классный</w:t>
      </w:r>
      <w:r>
        <w:rPr>
          <w:rStyle w:val="21"/>
          <w:sz w:val="24"/>
          <w:szCs w:val="24"/>
        </w:rPr>
        <w:t xml:space="preserve">  </w:t>
      </w:r>
      <w:r w:rsidRPr="00411B0F">
        <w:rPr>
          <w:rStyle w:val="21"/>
          <w:sz w:val="24"/>
          <w:szCs w:val="24"/>
        </w:rPr>
        <w:t xml:space="preserve"> руководитель</w:t>
      </w:r>
      <w:r>
        <w:rPr>
          <w:rStyle w:val="21"/>
          <w:sz w:val="24"/>
          <w:szCs w:val="24"/>
        </w:rPr>
        <w:t>:</w:t>
      </w:r>
      <w:r w:rsidRPr="00411B0F">
        <w:rPr>
          <w:rStyle w:val="21"/>
          <w:sz w:val="24"/>
          <w:szCs w:val="24"/>
        </w:rPr>
        <w:t xml:space="preserve"> </w:t>
      </w:r>
    </w:p>
    <w:p w:rsidR="0029617C" w:rsidRDefault="0029617C" w:rsidP="0029617C">
      <w:pPr>
        <w:pStyle w:val="20"/>
        <w:shd w:val="clear" w:color="auto" w:fill="auto"/>
        <w:spacing w:line="475" w:lineRule="exact"/>
        <w:ind w:left="700" w:right="6120"/>
        <w:jc w:val="left"/>
        <w:rPr>
          <w:rStyle w:val="21"/>
          <w:sz w:val="24"/>
          <w:szCs w:val="24"/>
        </w:rPr>
      </w:pPr>
      <w:r w:rsidRPr="00411B0F">
        <w:rPr>
          <w:rStyle w:val="21"/>
          <w:sz w:val="24"/>
          <w:szCs w:val="24"/>
        </w:rPr>
        <w:t>Директор</w:t>
      </w:r>
      <w:r>
        <w:rPr>
          <w:rStyle w:val="21"/>
          <w:sz w:val="24"/>
          <w:szCs w:val="24"/>
        </w:rPr>
        <w:t>:</w:t>
      </w:r>
    </w:p>
    <w:p w:rsidR="008E43BE" w:rsidRPr="00411B0F" w:rsidRDefault="0029617C" w:rsidP="00B61014">
      <w:pPr>
        <w:pStyle w:val="20"/>
        <w:shd w:val="clear" w:color="auto" w:fill="auto"/>
        <w:spacing w:line="475" w:lineRule="exact"/>
        <w:ind w:left="700" w:right="6120"/>
        <w:jc w:val="left"/>
        <w:rPr>
          <w:sz w:val="24"/>
          <w:szCs w:val="24"/>
        </w:rPr>
      </w:pPr>
      <w:r>
        <w:rPr>
          <w:rStyle w:val="21"/>
          <w:sz w:val="24"/>
          <w:szCs w:val="24"/>
        </w:rPr>
        <w:t>«____»    ___________20______г</w:t>
      </w:r>
    </w:p>
    <w:sectPr w:rsidR="008E43BE" w:rsidRPr="00411B0F" w:rsidSect="00105D29">
      <w:headerReference w:type="first" r:id="rId9"/>
      <w:pgSz w:w="11900" w:h="16840"/>
      <w:pgMar w:top="851" w:right="851" w:bottom="1134" w:left="1134"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30BD" w:rsidRDefault="000930BD" w:rsidP="001D1319">
      <w:r>
        <w:separator/>
      </w:r>
    </w:p>
  </w:endnote>
  <w:endnote w:type="continuationSeparator" w:id="1">
    <w:p w:rsidR="000930BD" w:rsidRDefault="000930BD" w:rsidP="001D13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30BD" w:rsidRDefault="000930BD"/>
  </w:footnote>
  <w:footnote w:type="continuationSeparator" w:id="1">
    <w:p w:rsidR="000930BD" w:rsidRDefault="000930B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B6A" w:rsidRDefault="00963B6A">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97465"/>
    <w:multiLevelType w:val="multilevel"/>
    <w:tmpl w:val="2EB42A8E"/>
    <w:lvl w:ilvl="0">
      <w:start w:val="4"/>
      <w:numFmt w:val="decimal"/>
      <w:lvlText w:val="%1"/>
      <w:lvlJc w:val="left"/>
      <w:pPr>
        <w:ind w:left="360" w:hanging="360"/>
      </w:pPr>
      <w:rPr>
        <w:rFonts w:hint="default"/>
      </w:rPr>
    </w:lvl>
    <w:lvl w:ilvl="1">
      <w:start w:val="6"/>
      <w:numFmt w:val="decimal"/>
      <w:lvlText w:val="%1.%2"/>
      <w:lvlJc w:val="left"/>
      <w:pPr>
        <w:ind w:left="1100" w:hanging="36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2940" w:hanging="72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4780" w:hanging="108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620" w:hanging="1440"/>
      </w:pPr>
      <w:rPr>
        <w:rFonts w:hint="default"/>
      </w:rPr>
    </w:lvl>
    <w:lvl w:ilvl="8">
      <w:start w:val="1"/>
      <w:numFmt w:val="decimal"/>
      <w:lvlText w:val="%1.%2.%3.%4.%5.%6.%7.%8.%9"/>
      <w:lvlJc w:val="left"/>
      <w:pPr>
        <w:ind w:left="7720" w:hanging="1800"/>
      </w:pPr>
      <w:rPr>
        <w:rFonts w:hint="default"/>
      </w:rPr>
    </w:lvl>
  </w:abstractNum>
  <w:abstractNum w:abstractNumId="1">
    <w:nsid w:val="0DA1132E"/>
    <w:multiLevelType w:val="multilevel"/>
    <w:tmpl w:val="08B456BA"/>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E1A3775"/>
    <w:multiLevelType w:val="multilevel"/>
    <w:tmpl w:val="745A0CF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CED73D9"/>
    <w:multiLevelType w:val="hybridMultilevel"/>
    <w:tmpl w:val="5B309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C637E8F"/>
    <w:multiLevelType w:val="multilevel"/>
    <w:tmpl w:val="3508C85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F5B0163"/>
    <w:multiLevelType w:val="multilevel"/>
    <w:tmpl w:val="75C0A32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F7850B6"/>
    <w:multiLevelType w:val="multilevel"/>
    <w:tmpl w:val="31DE5C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E3726B"/>
    <w:multiLevelType w:val="multilevel"/>
    <w:tmpl w:val="DAD83C3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72A0AA1"/>
    <w:multiLevelType w:val="multilevel"/>
    <w:tmpl w:val="EDC2C2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7E92BE0"/>
    <w:multiLevelType w:val="hybridMultilevel"/>
    <w:tmpl w:val="D15A01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C280596"/>
    <w:multiLevelType w:val="multilevel"/>
    <w:tmpl w:val="06E28D9C"/>
    <w:lvl w:ilvl="0">
      <w:start w:val="3"/>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41BE55EC"/>
    <w:multiLevelType w:val="multilevel"/>
    <w:tmpl w:val="2D741BF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5FE6B84"/>
    <w:multiLevelType w:val="multilevel"/>
    <w:tmpl w:val="0602B5B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7CB6BCA"/>
    <w:multiLevelType w:val="hybridMultilevel"/>
    <w:tmpl w:val="39F83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0D95C54"/>
    <w:multiLevelType w:val="multilevel"/>
    <w:tmpl w:val="BE28A73C"/>
    <w:lvl w:ilvl="0">
      <w:start w:val="3"/>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65C3F73"/>
    <w:multiLevelType w:val="multilevel"/>
    <w:tmpl w:val="C504B4E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9B5315E"/>
    <w:multiLevelType w:val="multilevel"/>
    <w:tmpl w:val="35CC4B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AFF3878"/>
    <w:multiLevelType w:val="multilevel"/>
    <w:tmpl w:val="AE544D1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A701DB9"/>
    <w:multiLevelType w:val="multilevel"/>
    <w:tmpl w:val="DA0C8FA4"/>
    <w:lvl w:ilvl="0">
      <w:start w:val="3"/>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00F4DAD"/>
    <w:multiLevelType w:val="multilevel"/>
    <w:tmpl w:val="52C25D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02918A9"/>
    <w:multiLevelType w:val="hybridMultilevel"/>
    <w:tmpl w:val="A3F6B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07E562D"/>
    <w:multiLevelType w:val="hybridMultilevel"/>
    <w:tmpl w:val="6A861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2DC2D2E"/>
    <w:multiLevelType w:val="multilevel"/>
    <w:tmpl w:val="FD647D1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A4E4D37"/>
    <w:multiLevelType w:val="multilevel"/>
    <w:tmpl w:val="F45C01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BE24F19"/>
    <w:multiLevelType w:val="multilevel"/>
    <w:tmpl w:val="91107A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7D0867C9"/>
    <w:multiLevelType w:val="multilevel"/>
    <w:tmpl w:val="C23278C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ED3344C"/>
    <w:multiLevelType w:val="hybridMultilevel"/>
    <w:tmpl w:val="1826DF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4"/>
  </w:num>
  <w:num w:numId="4">
    <w:abstractNumId w:val="25"/>
  </w:num>
  <w:num w:numId="5">
    <w:abstractNumId w:val="22"/>
  </w:num>
  <w:num w:numId="6">
    <w:abstractNumId w:val="15"/>
  </w:num>
  <w:num w:numId="7">
    <w:abstractNumId w:val="2"/>
  </w:num>
  <w:num w:numId="8">
    <w:abstractNumId w:val="16"/>
  </w:num>
  <w:num w:numId="9">
    <w:abstractNumId w:val="24"/>
  </w:num>
  <w:num w:numId="10">
    <w:abstractNumId w:val="8"/>
  </w:num>
  <w:num w:numId="11">
    <w:abstractNumId w:val="5"/>
  </w:num>
  <w:num w:numId="12">
    <w:abstractNumId w:val="18"/>
  </w:num>
  <w:num w:numId="13">
    <w:abstractNumId w:val="21"/>
  </w:num>
  <w:num w:numId="14">
    <w:abstractNumId w:val="10"/>
  </w:num>
  <w:num w:numId="15">
    <w:abstractNumId w:val="1"/>
  </w:num>
  <w:num w:numId="16">
    <w:abstractNumId w:val="23"/>
  </w:num>
  <w:num w:numId="17">
    <w:abstractNumId w:val="12"/>
  </w:num>
  <w:num w:numId="18">
    <w:abstractNumId w:val="19"/>
  </w:num>
  <w:num w:numId="19">
    <w:abstractNumId w:val="0"/>
  </w:num>
  <w:num w:numId="20">
    <w:abstractNumId w:val="11"/>
  </w:num>
  <w:num w:numId="21">
    <w:abstractNumId w:val="17"/>
  </w:num>
  <w:num w:numId="22">
    <w:abstractNumId w:val="26"/>
  </w:num>
  <w:num w:numId="23">
    <w:abstractNumId w:val="20"/>
  </w:num>
  <w:num w:numId="24">
    <w:abstractNumId w:val="13"/>
  </w:num>
  <w:num w:numId="25">
    <w:abstractNumId w:val="3"/>
  </w:num>
  <w:num w:numId="26">
    <w:abstractNumId w:val="14"/>
  </w:num>
  <w:num w:numId="2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rawingGridVerticalSpacing w:val="181"/>
  <w:displayHorizontalDrawingGridEvery w:val="2"/>
  <w:characterSpacingControl w:val="compressPunctuation"/>
  <w:hdrShapeDefaults>
    <o:shapedefaults v:ext="edit" spidmax="11266"/>
  </w:hdrShapeDefaults>
  <w:footnotePr>
    <w:footnote w:id="0"/>
    <w:footnote w:id="1"/>
  </w:footnotePr>
  <w:endnotePr>
    <w:endnote w:id="0"/>
    <w:endnote w:id="1"/>
  </w:endnotePr>
  <w:compat>
    <w:doNotExpandShiftReturn/>
    <w:useFELayout/>
  </w:compat>
  <w:rsids>
    <w:rsidRoot w:val="001D1319"/>
    <w:rsid w:val="00017BF8"/>
    <w:rsid w:val="00026857"/>
    <w:rsid w:val="000930BD"/>
    <w:rsid w:val="000B5897"/>
    <w:rsid w:val="00105D29"/>
    <w:rsid w:val="00107695"/>
    <w:rsid w:val="001109FB"/>
    <w:rsid w:val="001843DE"/>
    <w:rsid w:val="00196064"/>
    <w:rsid w:val="001C4E69"/>
    <w:rsid w:val="001D1319"/>
    <w:rsid w:val="00251AB5"/>
    <w:rsid w:val="0029617C"/>
    <w:rsid w:val="002C2114"/>
    <w:rsid w:val="002E04A1"/>
    <w:rsid w:val="002E6601"/>
    <w:rsid w:val="00356C18"/>
    <w:rsid w:val="00396EB4"/>
    <w:rsid w:val="00411B0F"/>
    <w:rsid w:val="004A6AF4"/>
    <w:rsid w:val="004B7D15"/>
    <w:rsid w:val="0058784A"/>
    <w:rsid w:val="005A7D6D"/>
    <w:rsid w:val="00604272"/>
    <w:rsid w:val="006329F7"/>
    <w:rsid w:val="006B6F73"/>
    <w:rsid w:val="00700D42"/>
    <w:rsid w:val="0072014D"/>
    <w:rsid w:val="00775D12"/>
    <w:rsid w:val="008821C9"/>
    <w:rsid w:val="008E0591"/>
    <w:rsid w:val="008E43BE"/>
    <w:rsid w:val="00963B6A"/>
    <w:rsid w:val="00A921CD"/>
    <w:rsid w:val="00AC5D64"/>
    <w:rsid w:val="00AE4C83"/>
    <w:rsid w:val="00B003F8"/>
    <w:rsid w:val="00B10C7F"/>
    <w:rsid w:val="00B61014"/>
    <w:rsid w:val="00B766AB"/>
    <w:rsid w:val="00BE47CA"/>
    <w:rsid w:val="00C15E67"/>
    <w:rsid w:val="00C17329"/>
    <w:rsid w:val="00C25955"/>
    <w:rsid w:val="00C3471F"/>
    <w:rsid w:val="00C51007"/>
    <w:rsid w:val="00C72541"/>
    <w:rsid w:val="00C7382F"/>
    <w:rsid w:val="00CB079E"/>
    <w:rsid w:val="00D053DB"/>
    <w:rsid w:val="00D737A5"/>
    <w:rsid w:val="00E35C49"/>
    <w:rsid w:val="00EB29ED"/>
    <w:rsid w:val="00EC73F4"/>
    <w:rsid w:val="00F16BE4"/>
    <w:rsid w:val="00F61E3D"/>
    <w:rsid w:val="00F62FE4"/>
    <w:rsid w:val="00F94AE8"/>
    <w:rsid w:val="00FA0E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D1319"/>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D1319"/>
    <w:rPr>
      <w:color w:val="0066CC"/>
      <w:u w:val="single"/>
    </w:rPr>
  </w:style>
  <w:style w:type="character" w:customStyle="1" w:styleId="Exact">
    <w:name w:val="Подпись к картинке Exact"/>
    <w:basedOn w:val="a0"/>
    <w:link w:val="a4"/>
    <w:rsid w:val="001D1319"/>
    <w:rPr>
      <w:rFonts w:ascii="Times New Roman" w:eastAsia="Times New Roman" w:hAnsi="Times New Roman" w:cs="Times New Roman"/>
      <w:b w:val="0"/>
      <w:bCs w:val="0"/>
      <w:i w:val="0"/>
      <w:iCs w:val="0"/>
      <w:smallCaps w:val="0"/>
      <w:strike w:val="0"/>
      <w:sz w:val="22"/>
      <w:szCs w:val="22"/>
      <w:u w:val="none"/>
    </w:rPr>
  </w:style>
  <w:style w:type="character" w:customStyle="1" w:styleId="Exact0">
    <w:name w:val="Подпись к картинке Exact"/>
    <w:basedOn w:val="Exact"/>
    <w:rsid w:val="001D131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Exact">
    <w:name w:val="Основной текст (2) Exact"/>
    <w:basedOn w:val="a0"/>
    <w:rsid w:val="001D1319"/>
    <w:rPr>
      <w:rFonts w:ascii="Times New Roman" w:eastAsia="Times New Roman" w:hAnsi="Times New Roman" w:cs="Times New Roman"/>
      <w:b w:val="0"/>
      <w:bCs w:val="0"/>
      <w:i w:val="0"/>
      <w:iCs w:val="0"/>
      <w:smallCaps w:val="0"/>
      <w:strike w:val="0"/>
      <w:sz w:val="22"/>
      <w:szCs w:val="22"/>
      <w:u w:val="none"/>
    </w:rPr>
  </w:style>
  <w:style w:type="character" w:customStyle="1" w:styleId="2Exact0">
    <w:name w:val="Основной текст (2) Exact"/>
    <w:basedOn w:val="2"/>
    <w:rsid w:val="001D1319"/>
    <w:rPr>
      <w:rFonts w:ascii="Times New Roman" w:eastAsia="Times New Roman" w:hAnsi="Times New Roman" w:cs="Times New Roman"/>
      <w:b w:val="0"/>
      <w:bCs w:val="0"/>
      <w:i w:val="0"/>
      <w:iCs w:val="0"/>
      <w:smallCaps w:val="0"/>
      <w:strike w:val="0"/>
      <w:sz w:val="22"/>
      <w:szCs w:val="22"/>
      <w:u w:val="none"/>
    </w:rPr>
  </w:style>
  <w:style w:type="character" w:customStyle="1" w:styleId="2">
    <w:name w:val="Основной текст (2)_"/>
    <w:basedOn w:val="a0"/>
    <w:link w:val="20"/>
    <w:rsid w:val="001D1319"/>
    <w:rPr>
      <w:rFonts w:ascii="Times New Roman" w:eastAsia="Times New Roman" w:hAnsi="Times New Roman" w:cs="Times New Roman"/>
      <w:b w:val="0"/>
      <w:bCs w:val="0"/>
      <w:i w:val="0"/>
      <w:iCs w:val="0"/>
      <w:smallCaps w:val="0"/>
      <w:strike w:val="0"/>
      <w:sz w:val="22"/>
      <w:szCs w:val="22"/>
      <w:u w:val="none"/>
    </w:rPr>
  </w:style>
  <w:style w:type="character" w:customStyle="1" w:styleId="21">
    <w:name w:val="Основной текст (2)"/>
    <w:basedOn w:val="2"/>
    <w:rsid w:val="001D131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basedOn w:val="a0"/>
    <w:link w:val="30"/>
    <w:rsid w:val="001D1319"/>
    <w:rPr>
      <w:rFonts w:ascii="Times New Roman" w:eastAsia="Times New Roman" w:hAnsi="Times New Roman" w:cs="Times New Roman"/>
      <w:b/>
      <w:bCs/>
      <w:i w:val="0"/>
      <w:iCs w:val="0"/>
      <w:smallCaps w:val="0"/>
      <w:strike w:val="0"/>
      <w:sz w:val="22"/>
      <w:szCs w:val="22"/>
      <w:u w:val="none"/>
    </w:rPr>
  </w:style>
  <w:style w:type="character" w:customStyle="1" w:styleId="31">
    <w:name w:val="Основной текст (3)"/>
    <w:basedOn w:val="3"/>
    <w:rsid w:val="001D131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
    <w:name w:val="Заголовок №1_"/>
    <w:basedOn w:val="a0"/>
    <w:link w:val="10"/>
    <w:rsid w:val="001D1319"/>
    <w:rPr>
      <w:rFonts w:ascii="Times New Roman" w:eastAsia="Times New Roman" w:hAnsi="Times New Roman" w:cs="Times New Roman"/>
      <w:b/>
      <w:bCs/>
      <w:i w:val="0"/>
      <w:iCs w:val="0"/>
      <w:smallCaps w:val="0"/>
      <w:strike w:val="0"/>
      <w:sz w:val="22"/>
      <w:szCs w:val="22"/>
      <w:u w:val="none"/>
    </w:rPr>
  </w:style>
  <w:style w:type="character" w:customStyle="1" w:styleId="11">
    <w:name w:val="Заголовок №1"/>
    <w:basedOn w:val="1"/>
    <w:rsid w:val="001D131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
    <w:name w:val="Основной текст (2)"/>
    <w:basedOn w:val="2"/>
    <w:rsid w:val="001D131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5">
    <w:name w:val="Колонтитул_"/>
    <w:basedOn w:val="a0"/>
    <w:link w:val="a6"/>
    <w:rsid w:val="001D1319"/>
    <w:rPr>
      <w:rFonts w:ascii="Times New Roman" w:eastAsia="Times New Roman" w:hAnsi="Times New Roman" w:cs="Times New Roman"/>
      <w:b w:val="0"/>
      <w:bCs w:val="0"/>
      <w:i w:val="0"/>
      <w:iCs w:val="0"/>
      <w:smallCaps w:val="0"/>
      <w:strike w:val="0"/>
      <w:sz w:val="20"/>
      <w:szCs w:val="20"/>
      <w:u w:val="none"/>
    </w:rPr>
  </w:style>
  <w:style w:type="character" w:customStyle="1" w:styleId="MicrosoftSansSerif105pt">
    <w:name w:val="Колонтитул + Microsoft Sans Serif;10;5 pt"/>
    <w:basedOn w:val="a5"/>
    <w:rsid w:val="001D1319"/>
    <w:rPr>
      <w:rFonts w:ascii="Microsoft Sans Serif" w:eastAsia="Microsoft Sans Serif" w:hAnsi="Microsoft Sans Serif" w:cs="Microsoft Sans Serif"/>
      <w:b w:val="0"/>
      <w:bCs w:val="0"/>
      <w:i w:val="0"/>
      <w:iCs w:val="0"/>
      <w:smallCaps w:val="0"/>
      <w:strike w:val="0"/>
      <w:color w:val="000000"/>
      <w:spacing w:val="0"/>
      <w:w w:val="100"/>
      <w:position w:val="0"/>
      <w:sz w:val="21"/>
      <w:szCs w:val="21"/>
      <w:u w:val="none"/>
      <w:lang w:val="ru-RU" w:eastAsia="ru-RU" w:bidi="ru-RU"/>
    </w:rPr>
  </w:style>
  <w:style w:type="character" w:customStyle="1" w:styleId="23">
    <w:name w:val="Основной текст (2)"/>
    <w:basedOn w:val="2"/>
    <w:rsid w:val="001D131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4">
    <w:name w:val="Основной текст (2)"/>
    <w:basedOn w:val="2"/>
    <w:rsid w:val="001D131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5">
    <w:name w:val="Основной текст (2) + Полужирный"/>
    <w:basedOn w:val="2"/>
    <w:rsid w:val="001D131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6">
    <w:name w:val="Основной текст (2)"/>
    <w:basedOn w:val="2"/>
    <w:rsid w:val="001D131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7">
    <w:name w:val="Основной текст (2)"/>
    <w:basedOn w:val="2"/>
    <w:rsid w:val="001D131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MicrosoftSansSerif">
    <w:name w:val="Основной текст (2) + Microsoft Sans Serif"/>
    <w:basedOn w:val="2"/>
    <w:rsid w:val="001D1319"/>
    <w:rPr>
      <w:rFonts w:ascii="Microsoft Sans Serif" w:eastAsia="Microsoft Sans Serif" w:hAnsi="Microsoft Sans Serif" w:cs="Microsoft Sans Serif"/>
      <w:b/>
      <w:bCs/>
      <w:i w:val="0"/>
      <w:iCs w:val="0"/>
      <w:smallCaps w:val="0"/>
      <w:strike w:val="0"/>
      <w:color w:val="000000"/>
      <w:spacing w:val="0"/>
      <w:w w:val="100"/>
      <w:position w:val="0"/>
      <w:sz w:val="22"/>
      <w:szCs w:val="22"/>
      <w:u w:val="none"/>
      <w:lang w:val="ru-RU" w:eastAsia="ru-RU" w:bidi="ru-RU"/>
    </w:rPr>
  </w:style>
  <w:style w:type="character" w:customStyle="1" w:styleId="2Tahoma10pt">
    <w:name w:val="Основной текст (2) + Tahoma;10 pt"/>
    <w:basedOn w:val="2"/>
    <w:rsid w:val="001D1319"/>
    <w:rPr>
      <w:rFonts w:ascii="Tahoma" w:eastAsia="Tahoma" w:hAnsi="Tahoma" w:cs="Tahoma"/>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
    <w:basedOn w:val="2"/>
    <w:rsid w:val="001D1319"/>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8">
    <w:name w:val="Основной текст (2)"/>
    <w:basedOn w:val="2"/>
    <w:rsid w:val="001D131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5pt">
    <w:name w:val="Основной текст (2) + 15 pt"/>
    <w:basedOn w:val="2"/>
    <w:rsid w:val="001D1319"/>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9">
    <w:name w:val="Основной текст (2) + Полужирный;Курсив"/>
    <w:basedOn w:val="2"/>
    <w:rsid w:val="001D1319"/>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4">
    <w:name w:val="Основной текст (4)_"/>
    <w:basedOn w:val="a0"/>
    <w:link w:val="40"/>
    <w:rsid w:val="001D1319"/>
    <w:rPr>
      <w:rFonts w:ascii="Times New Roman" w:eastAsia="Times New Roman" w:hAnsi="Times New Roman" w:cs="Times New Roman"/>
      <w:b/>
      <w:bCs/>
      <w:i/>
      <w:iCs/>
      <w:smallCaps w:val="0"/>
      <w:strike w:val="0"/>
      <w:sz w:val="22"/>
      <w:szCs w:val="22"/>
      <w:u w:val="none"/>
    </w:rPr>
  </w:style>
  <w:style w:type="character" w:customStyle="1" w:styleId="415pt">
    <w:name w:val="Основной текст (4) + 15 pt;Не полужирный;Не курсив"/>
    <w:basedOn w:val="4"/>
    <w:rsid w:val="001D1319"/>
    <w:rPr>
      <w:rFonts w:ascii="Times New Roman" w:eastAsia="Times New Roman" w:hAnsi="Times New Roman" w:cs="Times New Roman"/>
      <w:b/>
      <w:bCs/>
      <w:i/>
      <w:iCs/>
      <w:smallCaps w:val="0"/>
      <w:strike w:val="0"/>
      <w:color w:val="000000"/>
      <w:spacing w:val="0"/>
      <w:w w:val="100"/>
      <w:position w:val="0"/>
      <w:sz w:val="30"/>
      <w:szCs w:val="30"/>
      <w:u w:val="none"/>
      <w:lang w:val="ru-RU" w:eastAsia="ru-RU" w:bidi="ru-RU"/>
    </w:rPr>
  </w:style>
  <w:style w:type="character" w:customStyle="1" w:styleId="41">
    <w:name w:val="Основной текст (4)"/>
    <w:basedOn w:val="4"/>
    <w:rsid w:val="001D1319"/>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MicrosoftSansSerif85pt">
    <w:name w:val="Колонтитул + Microsoft Sans Serif;8;5 pt"/>
    <w:basedOn w:val="a5"/>
    <w:rsid w:val="001D1319"/>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ru-RU" w:eastAsia="ru-RU" w:bidi="ru-RU"/>
    </w:rPr>
  </w:style>
  <w:style w:type="character" w:customStyle="1" w:styleId="a7">
    <w:name w:val="Колонтитул"/>
    <w:basedOn w:val="a5"/>
    <w:rsid w:val="001D131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85pt">
    <w:name w:val="Основной текст (2) + 8;5 pt;Полужирный"/>
    <w:basedOn w:val="2"/>
    <w:rsid w:val="001D1319"/>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85pt0">
    <w:name w:val="Основной текст (2) + 8;5 pt;Полужирный"/>
    <w:basedOn w:val="2"/>
    <w:rsid w:val="001D1319"/>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85pt1">
    <w:name w:val="Основной текст (2) + 8;5 pt;Полужирный"/>
    <w:basedOn w:val="2"/>
    <w:rsid w:val="001D1319"/>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a8">
    <w:name w:val="Колонтитул"/>
    <w:basedOn w:val="a5"/>
    <w:rsid w:val="001D1319"/>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2a">
    <w:name w:val="Основной текст (2)"/>
    <w:basedOn w:val="2"/>
    <w:rsid w:val="001D1319"/>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5">
    <w:name w:val="Основной текст (5)_"/>
    <w:basedOn w:val="a0"/>
    <w:link w:val="50"/>
    <w:rsid w:val="001D1319"/>
    <w:rPr>
      <w:rFonts w:ascii="Times New Roman" w:eastAsia="Times New Roman" w:hAnsi="Times New Roman" w:cs="Times New Roman"/>
      <w:b w:val="0"/>
      <w:bCs w:val="0"/>
      <w:i/>
      <w:iCs/>
      <w:smallCaps w:val="0"/>
      <w:strike w:val="0"/>
      <w:sz w:val="22"/>
      <w:szCs w:val="22"/>
      <w:u w:val="none"/>
    </w:rPr>
  </w:style>
  <w:style w:type="character" w:customStyle="1" w:styleId="51">
    <w:name w:val="Основной текст (5) + Не курсив"/>
    <w:basedOn w:val="5"/>
    <w:rsid w:val="001D1319"/>
    <w:rPr>
      <w:rFonts w:ascii="Times New Roman" w:eastAsia="Times New Roman" w:hAnsi="Times New Roman" w:cs="Times New Roman"/>
      <w:b w:val="0"/>
      <w:bCs w:val="0"/>
      <w:i/>
      <w:iCs/>
      <w:smallCaps w:val="0"/>
      <w:strike w:val="0"/>
      <w:color w:val="000000"/>
      <w:spacing w:val="0"/>
      <w:w w:val="100"/>
      <w:position w:val="0"/>
      <w:sz w:val="22"/>
      <w:szCs w:val="22"/>
      <w:u w:val="none"/>
    </w:rPr>
  </w:style>
  <w:style w:type="character" w:customStyle="1" w:styleId="52">
    <w:name w:val="Основной текст (5)"/>
    <w:basedOn w:val="5"/>
    <w:rsid w:val="001D1319"/>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b">
    <w:name w:val="Основной текст (2)"/>
    <w:basedOn w:val="2"/>
    <w:rsid w:val="001D1319"/>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c">
    <w:name w:val="Основной текст (2)"/>
    <w:basedOn w:val="2"/>
    <w:rsid w:val="001D131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MicrosoftSansSerif105pt">
    <w:name w:val="Основной текст (2) + Microsoft Sans Serif;10;5 pt"/>
    <w:basedOn w:val="2"/>
    <w:rsid w:val="001D1319"/>
    <w:rPr>
      <w:rFonts w:ascii="Microsoft Sans Serif" w:eastAsia="Microsoft Sans Serif" w:hAnsi="Microsoft Sans Serif" w:cs="Microsoft Sans Serif"/>
      <w:b/>
      <w:bCs/>
      <w:i w:val="0"/>
      <w:iCs w:val="0"/>
      <w:smallCaps w:val="0"/>
      <w:strike w:val="0"/>
      <w:color w:val="000000"/>
      <w:spacing w:val="0"/>
      <w:w w:val="100"/>
      <w:position w:val="0"/>
      <w:sz w:val="21"/>
      <w:szCs w:val="21"/>
      <w:u w:val="none"/>
      <w:lang w:val="ru-RU" w:eastAsia="ru-RU" w:bidi="ru-RU"/>
    </w:rPr>
  </w:style>
  <w:style w:type="character" w:customStyle="1" w:styleId="2MicrosoftSansSerif12pt">
    <w:name w:val="Основной текст (2) + Microsoft Sans Serif;12 pt"/>
    <w:basedOn w:val="2"/>
    <w:rsid w:val="001D1319"/>
    <w:rPr>
      <w:rFonts w:ascii="Microsoft Sans Serif" w:eastAsia="Microsoft Sans Serif" w:hAnsi="Microsoft Sans Serif" w:cs="Microsoft Sans Serif"/>
      <w:b/>
      <w:bCs/>
      <w:i w:val="0"/>
      <w:iCs w:val="0"/>
      <w:smallCaps w:val="0"/>
      <w:strike w:val="0"/>
      <w:color w:val="000000"/>
      <w:spacing w:val="0"/>
      <w:w w:val="100"/>
      <w:position w:val="0"/>
      <w:sz w:val="24"/>
      <w:szCs w:val="24"/>
      <w:u w:val="none"/>
      <w:lang w:val="ru-RU" w:eastAsia="ru-RU" w:bidi="ru-RU"/>
    </w:rPr>
  </w:style>
  <w:style w:type="character" w:customStyle="1" w:styleId="2d">
    <w:name w:val="Подпись к таблице (2)_"/>
    <w:basedOn w:val="a0"/>
    <w:link w:val="2e"/>
    <w:rsid w:val="001D1319"/>
    <w:rPr>
      <w:rFonts w:ascii="Times New Roman" w:eastAsia="Times New Roman" w:hAnsi="Times New Roman" w:cs="Times New Roman"/>
      <w:b w:val="0"/>
      <w:bCs w:val="0"/>
      <w:i w:val="0"/>
      <w:iCs w:val="0"/>
      <w:smallCaps w:val="0"/>
      <w:strike w:val="0"/>
      <w:sz w:val="22"/>
      <w:szCs w:val="22"/>
      <w:u w:val="none"/>
    </w:rPr>
  </w:style>
  <w:style w:type="character" w:customStyle="1" w:styleId="2f">
    <w:name w:val="Подпись к таблице (2)"/>
    <w:basedOn w:val="2d"/>
    <w:rsid w:val="001D131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MicrosoftSansSerif105pt0">
    <w:name w:val="Основной текст (2) + Microsoft Sans Serif;10;5 pt"/>
    <w:basedOn w:val="2"/>
    <w:rsid w:val="001D1319"/>
    <w:rPr>
      <w:rFonts w:ascii="Microsoft Sans Serif" w:eastAsia="Microsoft Sans Serif" w:hAnsi="Microsoft Sans Serif" w:cs="Microsoft Sans Serif"/>
      <w:b/>
      <w:bCs/>
      <w:i w:val="0"/>
      <w:iCs w:val="0"/>
      <w:smallCaps w:val="0"/>
      <w:strike w:val="0"/>
      <w:color w:val="000000"/>
      <w:spacing w:val="0"/>
      <w:w w:val="100"/>
      <w:position w:val="0"/>
      <w:sz w:val="21"/>
      <w:szCs w:val="21"/>
      <w:u w:val="none"/>
      <w:lang w:val="ru-RU" w:eastAsia="ru-RU" w:bidi="ru-RU"/>
    </w:rPr>
  </w:style>
  <w:style w:type="character" w:customStyle="1" w:styleId="2MicrosoftSansSerif12pt0">
    <w:name w:val="Основной текст (2) + Microsoft Sans Serif;12 pt"/>
    <w:basedOn w:val="2"/>
    <w:rsid w:val="001D1319"/>
    <w:rPr>
      <w:rFonts w:ascii="Microsoft Sans Serif" w:eastAsia="Microsoft Sans Serif" w:hAnsi="Microsoft Sans Serif" w:cs="Microsoft Sans Serif"/>
      <w:b/>
      <w:bCs/>
      <w:i w:val="0"/>
      <w:iCs w:val="0"/>
      <w:smallCaps w:val="0"/>
      <w:strike w:val="0"/>
      <w:color w:val="000000"/>
      <w:spacing w:val="0"/>
      <w:w w:val="100"/>
      <w:position w:val="0"/>
      <w:sz w:val="24"/>
      <w:szCs w:val="24"/>
      <w:u w:val="none"/>
      <w:lang w:val="ru-RU" w:eastAsia="ru-RU" w:bidi="ru-RU"/>
    </w:rPr>
  </w:style>
  <w:style w:type="character" w:customStyle="1" w:styleId="53">
    <w:name w:val="Основной текст (5) + Не курсив"/>
    <w:basedOn w:val="5"/>
    <w:rsid w:val="001D1319"/>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f0">
    <w:name w:val="Основной текст (2) + Курсив"/>
    <w:basedOn w:val="2"/>
    <w:rsid w:val="001D1319"/>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9">
    <w:name w:val="Подпись к таблице_"/>
    <w:basedOn w:val="a0"/>
    <w:link w:val="aa"/>
    <w:rsid w:val="001D1319"/>
    <w:rPr>
      <w:rFonts w:ascii="Times New Roman" w:eastAsia="Times New Roman" w:hAnsi="Times New Roman" w:cs="Times New Roman"/>
      <w:b/>
      <w:bCs/>
      <w:i w:val="0"/>
      <w:iCs w:val="0"/>
      <w:smallCaps w:val="0"/>
      <w:strike w:val="0"/>
      <w:sz w:val="22"/>
      <w:szCs w:val="22"/>
      <w:u w:val="none"/>
    </w:rPr>
  </w:style>
  <w:style w:type="character" w:customStyle="1" w:styleId="ab">
    <w:name w:val="Подпись к таблице"/>
    <w:basedOn w:val="a9"/>
    <w:rsid w:val="001D131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f1">
    <w:name w:val="Основной текст (2) + Полужирный"/>
    <w:basedOn w:val="2"/>
    <w:rsid w:val="001D131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05pt0">
    <w:name w:val="Основной текст (2) + 10;5 pt"/>
    <w:basedOn w:val="2"/>
    <w:rsid w:val="001D1319"/>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f2">
    <w:name w:val="Основной текст (2)"/>
    <w:basedOn w:val="2"/>
    <w:rsid w:val="001D131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f3">
    <w:name w:val="Основной текст (2)"/>
    <w:basedOn w:val="2"/>
    <w:rsid w:val="001D131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f4">
    <w:name w:val="Основной текст (2)"/>
    <w:basedOn w:val="2"/>
    <w:rsid w:val="001D131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2">
    <w:name w:val="Заголовок №1 + Не полужирный"/>
    <w:basedOn w:val="1"/>
    <w:rsid w:val="001D131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a4">
    <w:name w:val="Подпись к картинке"/>
    <w:basedOn w:val="a"/>
    <w:link w:val="Exact"/>
    <w:rsid w:val="001D1319"/>
    <w:pPr>
      <w:shd w:val="clear" w:color="auto" w:fill="FFFFFF"/>
      <w:spacing w:line="0" w:lineRule="atLeast"/>
    </w:pPr>
    <w:rPr>
      <w:rFonts w:ascii="Times New Roman" w:eastAsia="Times New Roman" w:hAnsi="Times New Roman" w:cs="Times New Roman"/>
      <w:sz w:val="22"/>
      <w:szCs w:val="22"/>
    </w:rPr>
  </w:style>
  <w:style w:type="paragraph" w:customStyle="1" w:styleId="20">
    <w:name w:val="Основной текст (2)"/>
    <w:basedOn w:val="a"/>
    <w:link w:val="2"/>
    <w:rsid w:val="001D1319"/>
    <w:pPr>
      <w:shd w:val="clear" w:color="auto" w:fill="FFFFFF"/>
      <w:spacing w:line="259" w:lineRule="exact"/>
      <w:jc w:val="center"/>
    </w:pPr>
    <w:rPr>
      <w:rFonts w:ascii="Times New Roman" w:eastAsia="Times New Roman" w:hAnsi="Times New Roman" w:cs="Times New Roman"/>
      <w:sz w:val="22"/>
      <w:szCs w:val="22"/>
    </w:rPr>
  </w:style>
  <w:style w:type="paragraph" w:customStyle="1" w:styleId="30">
    <w:name w:val="Основной текст (3)"/>
    <w:basedOn w:val="a"/>
    <w:link w:val="3"/>
    <w:rsid w:val="001D1319"/>
    <w:pPr>
      <w:shd w:val="clear" w:color="auto" w:fill="FFFFFF"/>
      <w:spacing w:line="398" w:lineRule="exact"/>
      <w:jc w:val="center"/>
    </w:pPr>
    <w:rPr>
      <w:rFonts w:ascii="Times New Roman" w:eastAsia="Times New Roman" w:hAnsi="Times New Roman" w:cs="Times New Roman"/>
      <w:b/>
      <w:bCs/>
      <w:sz w:val="22"/>
      <w:szCs w:val="22"/>
    </w:rPr>
  </w:style>
  <w:style w:type="paragraph" w:customStyle="1" w:styleId="10">
    <w:name w:val="Заголовок №1"/>
    <w:basedOn w:val="a"/>
    <w:link w:val="1"/>
    <w:rsid w:val="001D1319"/>
    <w:pPr>
      <w:shd w:val="clear" w:color="auto" w:fill="FFFFFF"/>
      <w:spacing w:line="254" w:lineRule="exact"/>
      <w:ind w:hanging="1780"/>
      <w:jc w:val="both"/>
      <w:outlineLvl w:val="0"/>
    </w:pPr>
    <w:rPr>
      <w:rFonts w:ascii="Times New Roman" w:eastAsia="Times New Roman" w:hAnsi="Times New Roman" w:cs="Times New Roman"/>
      <w:b/>
      <w:bCs/>
      <w:sz w:val="22"/>
      <w:szCs w:val="22"/>
    </w:rPr>
  </w:style>
  <w:style w:type="paragraph" w:customStyle="1" w:styleId="a6">
    <w:name w:val="Колонтитул"/>
    <w:basedOn w:val="a"/>
    <w:link w:val="a5"/>
    <w:rsid w:val="001D1319"/>
    <w:pPr>
      <w:shd w:val="clear" w:color="auto" w:fill="FFFFFF"/>
      <w:spacing w:line="254" w:lineRule="exact"/>
      <w:jc w:val="center"/>
    </w:pPr>
    <w:rPr>
      <w:rFonts w:ascii="Times New Roman" w:eastAsia="Times New Roman" w:hAnsi="Times New Roman" w:cs="Times New Roman"/>
      <w:sz w:val="20"/>
      <w:szCs w:val="20"/>
    </w:rPr>
  </w:style>
  <w:style w:type="paragraph" w:customStyle="1" w:styleId="40">
    <w:name w:val="Основной текст (4)"/>
    <w:basedOn w:val="a"/>
    <w:link w:val="4"/>
    <w:rsid w:val="001D1319"/>
    <w:pPr>
      <w:shd w:val="clear" w:color="auto" w:fill="FFFFFF"/>
      <w:spacing w:line="259" w:lineRule="exact"/>
      <w:ind w:firstLine="660"/>
      <w:jc w:val="both"/>
    </w:pPr>
    <w:rPr>
      <w:rFonts w:ascii="Times New Roman" w:eastAsia="Times New Roman" w:hAnsi="Times New Roman" w:cs="Times New Roman"/>
      <w:b/>
      <w:bCs/>
      <w:i/>
      <w:iCs/>
      <w:sz w:val="22"/>
      <w:szCs w:val="22"/>
    </w:rPr>
  </w:style>
  <w:style w:type="paragraph" w:customStyle="1" w:styleId="50">
    <w:name w:val="Основной текст (5)"/>
    <w:basedOn w:val="a"/>
    <w:link w:val="5"/>
    <w:rsid w:val="001D1319"/>
    <w:pPr>
      <w:shd w:val="clear" w:color="auto" w:fill="FFFFFF"/>
      <w:spacing w:line="235" w:lineRule="exact"/>
      <w:jc w:val="both"/>
    </w:pPr>
    <w:rPr>
      <w:rFonts w:ascii="Times New Roman" w:eastAsia="Times New Roman" w:hAnsi="Times New Roman" w:cs="Times New Roman"/>
      <w:i/>
      <w:iCs/>
      <w:sz w:val="22"/>
      <w:szCs w:val="22"/>
    </w:rPr>
  </w:style>
  <w:style w:type="paragraph" w:customStyle="1" w:styleId="2e">
    <w:name w:val="Подпись к таблице (2)"/>
    <w:basedOn w:val="a"/>
    <w:link w:val="2d"/>
    <w:rsid w:val="001D1319"/>
    <w:pPr>
      <w:shd w:val="clear" w:color="auto" w:fill="FFFFFF"/>
      <w:spacing w:line="0" w:lineRule="atLeast"/>
    </w:pPr>
    <w:rPr>
      <w:rFonts w:ascii="Times New Roman" w:eastAsia="Times New Roman" w:hAnsi="Times New Roman" w:cs="Times New Roman"/>
      <w:sz w:val="22"/>
      <w:szCs w:val="22"/>
    </w:rPr>
  </w:style>
  <w:style w:type="paragraph" w:customStyle="1" w:styleId="aa">
    <w:name w:val="Подпись к таблице"/>
    <w:basedOn w:val="a"/>
    <w:link w:val="a9"/>
    <w:rsid w:val="001D1319"/>
    <w:pPr>
      <w:shd w:val="clear" w:color="auto" w:fill="FFFFFF"/>
      <w:spacing w:line="0" w:lineRule="atLeast"/>
    </w:pPr>
    <w:rPr>
      <w:rFonts w:ascii="Times New Roman" w:eastAsia="Times New Roman" w:hAnsi="Times New Roman" w:cs="Times New Roman"/>
      <w:b/>
      <w:bCs/>
      <w:sz w:val="22"/>
      <w:szCs w:val="22"/>
    </w:rPr>
  </w:style>
  <w:style w:type="paragraph" w:styleId="ac">
    <w:name w:val="header"/>
    <w:basedOn w:val="a"/>
    <w:link w:val="ad"/>
    <w:uiPriority w:val="99"/>
    <w:unhideWhenUsed/>
    <w:rsid w:val="00775D12"/>
    <w:pPr>
      <w:tabs>
        <w:tab w:val="center" w:pos="4677"/>
        <w:tab w:val="right" w:pos="9355"/>
      </w:tabs>
    </w:pPr>
  </w:style>
  <w:style w:type="character" w:customStyle="1" w:styleId="ad">
    <w:name w:val="Верхний колонтитул Знак"/>
    <w:basedOn w:val="a0"/>
    <w:link w:val="ac"/>
    <w:uiPriority w:val="99"/>
    <w:rsid w:val="00775D12"/>
    <w:rPr>
      <w:color w:val="000000"/>
    </w:rPr>
  </w:style>
  <w:style w:type="paragraph" w:styleId="ae">
    <w:name w:val="footer"/>
    <w:basedOn w:val="a"/>
    <w:link w:val="af"/>
    <w:uiPriority w:val="99"/>
    <w:unhideWhenUsed/>
    <w:rsid w:val="00775D12"/>
    <w:pPr>
      <w:tabs>
        <w:tab w:val="center" w:pos="4677"/>
        <w:tab w:val="right" w:pos="9355"/>
      </w:tabs>
    </w:pPr>
  </w:style>
  <w:style w:type="character" w:customStyle="1" w:styleId="af">
    <w:name w:val="Нижний колонтитул Знак"/>
    <w:basedOn w:val="a0"/>
    <w:link w:val="ae"/>
    <w:uiPriority w:val="99"/>
    <w:rsid w:val="00775D12"/>
    <w:rPr>
      <w:color w:val="000000"/>
    </w:rPr>
  </w:style>
  <w:style w:type="paragraph" w:styleId="af0">
    <w:name w:val="List Paragraph"/>
    <w:basedOn w:val="a"/>
    <w:uiPriority w:val="34"/>
    <w:qFormat/>
    <w:rsid w:val="00411B0F"/>
    <w:pPr>
      <w:ind w:left="720"/>
      <w:contextualSpacing/>
    </w:pPr>
  </w:style>
  <w:style w:type="paragraph" w:styleId="af1">
    <w:name w:val="Balloon Text"/>
    <w:basedOn w:val="a"/>
    <w:link w:val="af2"/>
    <w:uiPriority w:val="99"/>
    <w:semiHidden/>
    <w:unhideWhenUsed/>
    <w:rsid w:val="00356C18"/>
    <w:rPr>
      <w:rFonts w:ascii="Tahoma" w:hAnsi="Tahoma" w:cs="Tahoma"/>
      <w:sz w:val="16"/>
      <w:szCs w:val="16"/>
    </w:rPr>
  </w:style>
  <w:style w:type="character" w:customStyle="1" w:styleId="af2">
    <w:name w:val="Текст выноски Знак"/>
    <w:basedOn w:val="a0"/>
    <w:link w:val="af1"/>
    <w:uiPriority w:val="99"/>
    <w:semiHidden/>
    <w:rsid w:val="00356C18"/>
    <w:rPr>
      <w:rFonts w:ascii="Tahoma" w:hAnsi="Tahoma" w:cs="Tahoma"/>
      <w:color w:val="000000"/>
      <w:sz w:val="16"/>
      <w:szCs w:val="16"/>
    </w:rPr>
  </w:style>
  <w:style w:type="table" w:styleId="af3">
    <w:name w:val="Table Grid"/>
    <w:basedOn w:val="a1"/>
    <w:uiPriority w:val="59"/>
    <w:rsid w:val="0029617C"/>
    <w:pPr>
      <w:widowControl/>
    </w:pPr>
    <w:rPr>
      <w:rFonts w:ascii="Calibri" w:eastAsia="Calibri" w:hAnsi="Calibri" w:cs="Times New Roman"/>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next w:val="af3"/>
    <w:uiPriority w:val="59"/>
    <w:rsid w:val="00C15E67"/>
    <w:pPr>
      <w:widowControl/>
    </w:pPr>
    <w:rPr>
      <w:rFonts w:ascii="Calibri" w:eastAsia="Calibri" w:hAnsi="Calibri" w:cs="Times New Roman"/>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4A754-EE7C-4AE3-A721-C3D0BE117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5957</Words>
  <Characters>33958</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Мой</dc:creator>
  <cp:lastModifiedBy>Ruslan</cp:lastModifiedBy>
  <cp:revision>2</cp:revision>
  <cp:lastPrinted>2018-10-18T05:06:00Z</cp:lastPrinted>
  <dcterms:created xsi:type="dcterms:W3CDTF">2018-10-25T10:59:00Z</dcterms:created>
  <dcterms:modified xsi:type="dcterms:W3CDTF">2018-10-25T10:59:00Z</dcterms:modified>
</cp:coreProperties>
</file>